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8B" w:rsidRDefault="0037728B" w:rsidP="004859A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ΤΗ ΚΗ’ ΤΟΥ ΜΗΝΟΣ ΝΟΕΜΒΡΙΟΥ</w:t>
      </w:r>
    </w:p>
    <w:p w:rsidR="0037728B" w:rsidRDefault="0037728B" w:rsidP="004859A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7728B" w:rsidRDefault="0037728B" w:rsidP="004859A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Του αγίου μάρτυρος Ειρηνάρχου και των συν αυτώ μαρτυρησάντων</w:t>
      </w:r>
    </w:p>
    <w:p w:rsidR="0037728B" w:rsidRDefault="0037728B" w:rsidP="004859A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7728B" w:rsidRPr="0037728B" w:rsidRDefault="0037728B" w:rsidP="004859A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Επτά αγίων Γυναικών και Ακακίου Πρεσβυτέρου</w:t>
      </w:r>
    </w:p>
    <w:p w:rsidR="0037728B" w:rsidRDefault="0037728B" w:rsidP="004859A3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8A4D1D" w:rsidRPr="0077233E" w:rsidRDefault="00432122" w:rsidP="004859A3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1052200" cy="3122658"/>
            <wp:effectExtent l="19050" t="0" r="0" b="0"/>
            <wp:docPr id="1" name="0 - Εικόνα" descr="AgiosEirinarxos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iosEirinarxos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5742" cy="3133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A00" w:rsidRPr="0077233E" w:rsidRDefault="004F5A00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ΑΚΟΛΟΥΘΙΑ</w:t>
      </w: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(Συμπληρωθείσα υπό Αρχιμανδρίτου Ειρηνάρχου Θεοδώρου)</w:t>
      </w: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ΕΝ ΤΩ ΜΙΚΡΩ ΕΣΠΕΡΙΝΩ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36FA5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Μετά τον Προοιμιακόν, εις το «Κύριε εκέκραξα» ιστώμεν στίχους δ</w:t>
      </w:r>
      <w:r w:rsidR="00E36FA5" w:rsidRPr="00E36FA5">
        <w:rPr>
          <w:rFonts w:ascii="Tahoma" w:hAnsi="Tahoma" w:cs="Tahoma"/>
          <w:sz w:val="22"/>
          <w:szCs w:val="22"/>
        </w:rPr>
        <w:t>’</w:t>
      </w:r>
      <w:r w:rsidRPr="0077233E">
        <w:rPr>
          <w:rFonts w:ascii="Tahoma" w:hAnsi="Tahoma" w:cs="Tahoma"/>
          <w:sz w:val="22"/>
          <w:szCs w:val="22"/>
        </w:rPr>
        <w:t xml:space="preserve">  και ψάλλομεν τα εξής Προσόμοια. </w:t>
      </w: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Ήχος δ</w:t>
      </w:r>
      <w:r w:rsidR="00E36FA5">
        <w:rPr>
          <w:rFonts w:ascii="Tahoma" w:hAnsi="Tahoma" w:cs="Tahoma"/>
          <w:b/>
          <w:sz w:val="22"/>
          <w:szCs w:val="22"/>
        </w:rPr>
        <w:t>’</w:t>
      </w:r>
      <w:r w:rsidRPr="00E36FA5">
        <w:rPr>
          <w:rFonts w:ascii="Tahoma" w:hAnsi="Tahoma" w:cs="Tahoma"/>
          <w:b/>
          <w:sz w:val="22"/>
          <w:szCs w:val="22"/>
        </w:rPr>
        <w:t xml:space="preserve"> . Έδωκας σημείωσιν.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Ήλιος ανέτειλας, εκ Σεβαστείας, τρισόλβιε, πάσαν κτίσιν εφώτισας, Ειρήναρχε ένδοξε, αθλητών ακρότης. Ριφείς εν καμίνω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εδοκιμάσθης ως χρυσός, και μαρτυρίου</w:t>
      </w:r>
      <w:r w:rsidR="004F5A00" w:rsidRPr="0077233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το στέφος έλαβες· διο σου την πανίερον και φωτοφόρον πανήγυριν, εορτάζομεν σήμερον, αθλητά γενναιότατε.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Αίματι λουόμενος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της καρτεράς σου αθλήσεως, τω Κυρίω παρέστησας, Ειρήναρχε ένδοξε, εαυτόν προσφέρων καθαράν θυσίαν, ιερωτάτην προσφοράν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και ιερείον, τέλειον,</w:t>
      </w:r>
      <w:r w:rsidR="004F5A00" w:rsidRPr="0077233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άμωμον· διο ταις ικεσίαις σου, της εκκλησίας το πλήρωμα , εν ειρήνη συντήρησον, αθλητά παμμακάριστε.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Ύδατι ριπτόμενος, μεγαλομάρτυς Ειρήναρχε, και πυρί δαπανώμενος, το πάντιμον σώμά σου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σώον ετηρήθη. Εις τέλος ετμήθης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την ιεράν σου κεφαλήν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συν Ακακίω τω</w:t>
      </w:r>
      <w:r w:rsidR="004F5A00" w:rsidRPr="0077233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σε βαπτίσαντι, ομού συν Γυναιξί επτά, και βασιλείαν απέλαβες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την ουράνιον, ένδοξε, αθλοφόρε πανεύφημε.</w:t>
      </w:r>
    </w:p>
    <w:p w:rsidR="005D2B44" w:rsidRDefault="005D2B44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Εξ</w:t>
      </w:r>
      <w:r w:rsidR="004F5A00" w:rsidRPr="0077233E">
        <w:rPr>
          <w:rFonts w:ascii="Tahoma" w:hAnsi="Tahoma" w:cs="Tahoma"/>
          <w:sz w:val="22"/>
          <w:szCs w:val="22"/>
        </w:rPr>
        <w:t>έ</w:t>
      </w:r>
      <w:r w:rsidRPr="0077233E">
        <w:rPr>
          <w:rFonts w:ascii="Tahoma" w:hAnsi="Tahoma" w:cs="Tahoma"/>
          <w:sz w:val="22"/>
          <w:szCs w:val="22"/>
        </w:rPr>
        <w:t>λαμψε σήμερον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η θεία μνήμη σου όλβιε, και πιστών κατεφώτισε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συστήματα άριστα, των βροτών τας τάξεις. Ευφραίνεις παμμάκαρ, και καθηδύνεις αληθώς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πιστών</w:t>
      </w:r>
      <w:r w:rsidR="004F5A00" w:rsidRPr="0077233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καρδίας, προς σε βοώντων σοι· Ικέτευσον, Ειρήναρχε, τω σω Δεσπότη και Κτίστη σου, ίνα σώση εκ θλίψεως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και φθοράς τας ψυχάς ημών.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Δόξα. Ήχος πλ. β</w:t>
      </w:r>
      <w:r w:rsidR="00E36FA5">
        <w:rPr>
          <w:rFonts w:ascii="Tahoma" w:hAnsi="Tahoma" w:cs="Tahoma"/>
          <w:b/>
          <w:sz w:val="22"/>
          <w:szCs w:val="22"/>
        </w:rPr>
        <w:t>’</w:t>
      </w:r>
      <w:r w:rsidRPr="00E36FA5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Σήμερον η πόλις της Σεβ</w:t>
      </w:r>
      <w:r w:rsidR="004F5A00" w:rsidRPr="0077233E">
        <w:rPr>
          <w:rFonts w:ascii="Tahoma" w:hAnsi="Tahoma" w:cs="Tahoma"/>
          <w:sz w:val="22"/>
          <w:szCs w:val="22"/>
        </w:rPr>
        <w:t>α</w:t>
      </w:r>
      <w:r w:rsidRPr="0077233E">
        <w:rPr>
          <w:rFonts w:ascii="Tahoma" w:hAnsi="Tahoma" w:cs="Tahoma"/>
          <w:sz w:val="22"/>
          <w:szCs w:val="22"/>
        </w:rPr>
        <w:t>στε</w:t>
      </w:r>
      <w:r w:rsidR="004F5A00" w:rsidRPr="0077233E">
        <w:rPr>
          <w:rFonts w:ascii="Tahoma" w:hAnsi="Tahoma" w:cs="Tahoma"/>
          <w:sz w:val="22"/>
          <w:szCs w:val="22"/>
        </w:rPr>
        <w:t>ί</w:t>
      </w:r>
      <w:r w:rsidRPr="0077233E">
        <w:rPr>
          <w:rFonts w:ascii="Tahoma" w:hAnsi="Tahoma" w:cs="Tahoma"/>
          <w:sz w:val="22"/>
          <w:szCs w:val="22"/>
        </w:rPr>
        <w:t>ας αγάλλεται, την του μάρτυρος μνήμην τιμώσα. Σήμερον των φιλεόρτων το σύστημα ευφραίνεται, ασπαζόμενον πόθω την του μάρτυρος</w:t>
      </w:r>
      <w:r w:rsidR="004F5A00" w:rsidRPr="0077233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εικόνα. Σήμερον η Εκκλησία καταστολίζεται, αίμασιν Ειρηνάρχου του πάνυ. Σήμερον η Οικουμένη πάσα πανηγυρίζει και ουρανός την γην επαινεί· ότι εύοσμον άνθος</w:t>
      </w:r>
      <w:r w:rsidR="004F5A00" w:rsidRPr="0077233E">
        <w:rPr>
          <w:rFonts w:ascii="Tahoma" w:hAnsi="Tahoma" w:cs="Tahoma"/>
          <w:sz w:val="22"/>
          <w:szCs w:val="22"/>
        </w:rPr>
        <w:t xml:space="preserve">, </w:t>
      </w:r>
      <w:r w:rsidRPr="0077233E">
        <w:rPr>
          <w:rFonts w:ascii="Tahoma" w:hAnsi="Tahoma" w:cs="Tahoma"/>
          <w:sz w:val="22"/>
          <w:szCs w:val="22"/>
        </w:rPr>
        <w:t>τω Θεώ προσήνεγκε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τον καλλίνικον μάρτυρα, Ειρήναρχον τον θείον. Αυτού ταις ικεσίαις, Χριστέ ο Θεός σώσον τας ψυχάς ημών.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Και νυν. Θεοτοκίον. Προεόρτιον. Ήχος πλ. β´.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Σιών πανηγύριζε</w:t>
      </w:r>
      <w:r w:rsidR="004F5A00" w:rsidRPr="0077233E">
        <w:rPr>
          <w:rFonts w:ascii="Tahoma" w:hAnsi="Tahoma" w:cs="Tahoma"/>
          <w:sz w:val="22"/>
          <w:szCs w:val="22"/>
        </w:rPr>
        <w:t>,</w:t>
      </w:r>
      <w:r w:rsidRPr="0077233E">
        <w:rPr>
          <w:rFonts w:ascii="Tahoma" w:hAnsi="Tahoma" w:cs="Tahoma"/>
          <w:sz w:val="22"/>
          <w:szCs w:val="22"/>
        </w:rPr>
        <w:t xml:space="preserve"> Ιερουσαλήμ ευφραίνου. Πόλις Χριστού του Θεού υπόδεξαι τον Κτίστην, εν Σπηλαίω και Φάτνη χωρούμενον</w:t>
      </w:r>
      <w:r w:rsidR="004F5A00" w:rsidRPr="0077233E">
        <w:rPr>
          <w:rFonts w:ascii="Tahoma" w:hAnsi="Tahoma" w:cs="Tahoma"/>
          <w:sz w:val="22"/>
          <w:szCs w:val="22"/>
        </w:rPr>
        <w:t>.</w:t>
      </w:r>
      <w:r w:rsidRPr="0077233E">
        <w:rPr>
          <w:rFonts w:ascii="Tahoma" w:hAnsi="Tahoma" w:cs="Tahoma"/>
          <w:sz w:val="22"/>
          <w:szCs w:val="22"/>
        </w:rPr>
        <w:t xml:space="preserve"> </w:t>
      </w:r>
      <w:r w:rsidR="004F5A00" w:rsidRPr="0077233E">
        <w:rPr>
          <w:rFonts w:ascii="Tahoma" w:hAnsi="Tahoma" w:cs="Tahoma"/>
          <w:sz w:val="22"/>
          <w:szCs w:val="22"/>
        </w:rPr>
        <w:t>Α</w:t>
      </w:r>
      <w:r w:rsidRPr="0077233E">
        <w:rPr>
          <w:rFonts w:ascii="Tahoma" w:hAnsi="Tahoma" w:cs="Tahoma"/>
          <w:sz w:val="22"/>
          <w:szCs w:val="22"/>
        </w:rPr>
        <w:t>νοίξατέ μοι πύλας, εισελθών εν αυταίς,</w:t>
      </w:r>
      <w:r w:rsidR="004F5A00" w:rsidRPr="0077233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όψομαι τον ως βρέφος σπαργανούμενον, και τη δρακί συνέχοντα την κτίσιν· ον υμνούσιν Άγγελοι, ακαταπαύστω φωνή Ζωοδότην Κύριον, το σώζοντα το</w:t>
      </w:r>
      <w:r w:rsidR="004F5A00" w:rsidRPr="0077233E">
        <w:rPr>
          <w:rFonts w:ascii="Tahoma" w:hAnsi="Tahoma" w:cs="Tahoma"/>
          <w:sz w:val="22"/>
          <w:szCs w:val="22"/>
        </w:rPr>
        <w:t>ν</w:t>
      </w:r>
      <w:r w:rsidRPr="0077233E">
        <w:rPr>
          <w:rFonts w:ascii="Tahoma" w:hAnsi="Tahoma" w:cs="Tahoma"/>
          <w:sz w:val="22"/>
          <w:szCs w:val="22"/>
        </w:rPr>
        <w:t xml:space="preserve"> γένος ημών.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Φως ιλαρόν. Καταξίωσον Κύριε.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lastRenderedPageBreak/>
        <w:t>Απόστιχα Ήχος β</w:t>
      </w:r>
      <w:r w:rsidR="00E36FA5">
        <w:rPr>
          <w:rFonts w:ascii="Tahoma" w:hAnsi="Tahoma" w:cs="Tahoma"/>
          <w:b/>
          <w:sz w:val="22"/>
          <w:szCs w:val="22"/>
        </w:rPr>
        <w:t>’</w:t>
      </w:r>
      <w:r w:rsidRPr="00E36FA5">
        <w:rPr>
          <w:rFonts w:ascii="Tahoma" w:hAnsi="Tahoma" w:cs="Tahoma"/>
          <w:b/>
          <w:sz w:val="22"/>
          <w:szCs w:val="22"/>
        </w:rPr>
        <w:t xml:space="preserve"> . Οίκος του Εφραθά.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Μάξιμον τον δεινόν, κατήσχυνας, τρισμάκαρ, του Πνεύματος δυνάμει, και άρας τον σταυρόν σου, Χριστώ κατηκολούθησας.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Στ.: Δίκαιος ως φοίνιξ ανθήσει και ωσεί κέδρος η εν τω Λιβάνω πληθυνθήσεται.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Ακάκιον κλεινόν, Ειρήναρχον τον θείον, και όμιλον Γυναίων, επτάριθμον υμνείσθω, η των πιστών ομήγυρις.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Στ.: Πεφυτευμένος εν οίκω Κυρίου, εν αυλαίς του Θεού ημών εξανθήσει.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Ύδατι και πυρί, μακάριε, εισέδυς, και αβλαβής εφάνης, εις τέλος απετμήθης, την κάραν σου πανόλβιε.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Δόξα. Τριαδικόν.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Τριάδα την σεπτήν, ωμολόγησαν πάντες, οι άγιοι Κυρίου, του Πνεύματος τω σθένει, και βασιλείας έτυχον.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Και νυν. Θεοτοκίον. Προεόρτιον.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Η πόλις Βηθλεέμ, ευτρέπισον τω Κτίστη, το Σπήλαιον, την φάτνην, τα σπάργανα εν σοι γαρ, τεχθήναι παραγίνεται.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Νυν απολύεις. Τρισάγιον. Ότι σου εστιν...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Απολυτίκιον. Ήχος δ</w:t>
      </w:r>
      <w:r w:rsidR="00E36FA5">
        <w:rPr>
          <w:rFonts w:ascii="Tahoma" w:hAnsi="Tahoma" w:cs="Tahoma"/>
          <w:b/>
          <w:sz w:val="22"/>
          <w:szCs w:val="22"/>
        </w:rPr>
        <w:t>’</w:t>
      </w:r>
      <w:r w:rsidRPr="00E36FA5">
        <w:rPr>
          <w:rFonts w:ascii="Tahoma" w:hAnsi="Tahoma" w:cs="Tahoma"/>
          <w:b/>
          <w:sz w:val="22"/>
          <w:szCs w:val="22"/>
        </w:rPr>
        <w:t xml:space="preserve"> . Ταχύ προκατάλαβε. Γερασίμου.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Ειρηνης τον πρύτανιν, ομολογήσας πιστώς, της πλάνης τον τάραχον, κατέλιπες νουνεχώς, θεόφρον Ειρήναρχε· όθεν δι’ ύδατός τε, και πυρός ως διήλθες, έβης τροπαιοφόρος,</w:t>
      </w:r>
      <w:r w:rsidR="00E36FA5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προς ουράνιον λήξιν, ειρήνην και σωτηρίαν, πάσιν αιτούμενος.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Δόξα. Και νυν. Θεοτοκίον (Παρακλητική).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lastRenderedPageBreak/>
        <w:t>Το απ’ αιώνος απόκρυφον και Αγγέλοις άγνωστον μυστήριον· δια σου Θεοτόκε τοις επί γης πεφανέρωται, Θεός εν ασυγχύτω ενώσει σαρκούμενος, και Σταυρόν εκουσίως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υπέρ ημών καταδεξάμενος· δι’ ου αναστήσας τον πρωτόπλαστον, έσωσεν εκ θανάτου τας ψυχάς ημών.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ΕΝ ΤΩ ΜΕΓΑΛΩ ΕΣΠΕΡΙΝΩ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το «Κύριε εκέκραξα» ιστώμεν στίχους στ</w:t>
      </w:r>
      <w:r w:rsidR="00E36FA5">
        <w:rPr>
          <w:rFonts w:ascii="Tahoma" w:hAnsi="Tahoma" w:cs="Tahoma"/>
          <w:sz w:val="22"/>
          <w:szCs w:val="22"/>
        </w:rPr>
        <w:t>’</w:t>
      </w:r>
      <w:r w:rsidRPr="0077233E">
        <w:rPr>
          <w:rFonts w:ascii="Tahoma" w:hAnsi="Tahoma" w:cs="Tahoma"/>
          <w:sz w:val="22"/>
          <w:szCs w:val="22"/>
        </w:rPr>
        <w:t xml:space="preserve"> , και ψάλλομεν τα εξής Προσόμοια. </w:t>
      </w:r>
      <w:r w:rsidRPr="00E36FA5">
        <w:rPr>
          <w:rFonts w:ascii="Tahoma" w:hAnsi="Tahoma" w:cs="Tahoma"/>
          <w:b/>
          <w:sz w:val="22"/>
          <w:szCs w:val="22"/>
        </w:rPr>
        <w:t>Ήχος δ´. Ως γενναίον εν Μάρτυσι.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Φοινιχθείσαν εν αίματι, της σαρκός σου ενδέδυσαι, πορφυρίδα ένδοξε, θεία χάριτι, και κορυφή ση διάδημα, επαναδησάμενος, αφθαρσίας και ζωής, του Σταυρού</w:t>
      </w:r>
      <w:r w:rsidR="00E36FA5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σου το τρόπαιον, Μάρτυς πάνσοφε, δεξιά περιφέρων, ώσπερ σκήπρον, τω Χριστώ συμβασιλεύεις, δια παντός ευφραινόμενος.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Στρατιώτης αήττητος, εγνωρίσθης Ειρήναρχε, του Σταυρού το όπλον δε συμφραξάμενος, προς συμπλοκήν εξελήλυθας, εχθρού πολεμήτορος, και κατέρραξας αυτόν,</w:t>
      </w:r>
      <w:r w:rsidR="00E36FA5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αριστεύσας λαμπρότατα, και τον στέφανον, ειληφώς τον της νίκης, εκ του μόνου, Αθλοθέτου και Δεσπότου, και εις αεί βασιλεύοντος.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Τοις τιμίοις σου πάθεσι, πάθος τίμιον ένδοξε, αθλητά Ειρήναρχε εξεικόνισας, και νικηφόρος γενόμενος, την άνω μητρόπολιν, μετά πάντων κατοικείς, αθλοφόρε,</w:t>
      </w:r>
      <w:r w:rsidR="00E36FA5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γηθόμενος, και θεουμένος, κατά μέθεξιν θείαν, δια τούτο, την σεπτήν σου και αγίαν, επιτελούμεν πανήγυριν.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E36FA5" w:rsidRDefault="008A4D1D" w:rsidP="00E36FA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36FA5">
        <w:rPr>
          <w:rFonts w:ascii="Tahoma" w:hAnsi="Tahoma" w:cs="Tahoma"/>
          <w:b/>
          <w:sz w:val="22"/>
          <w:szCs w:val="22"/>
        </w:rPr>
        <w:t>Έτερα γ</w:t>
      </w:r>
      <w:r w:rsidR="00E36FA5">
        <w:rPr>
          <w:rFonts w:ascii="Tahoma" w:hAnsi="Tahoma" w:cs="Tahoma"/>
          <w:b/>
          <w:sz w:val="22"/>
          <w:szCs w:val="22"/>
        </w:rPr>
        <w:t>’</w:t>
      </w:r>
      <w:r w:rsidRPr="00E36FA5">
        <w:rPr>
          <w:rFonts w:ascii="Tahoma" w:hAnsi="Tahoma" w:cs="Tahoma"/>
          <w:b/>
          <w:sz w:val="22"/>
          <w:szCs w:val="22"/>
        </w:rPr>
        <w:t xml:space="preserve"> . Ήχος πλ. β</w:t>
      </w:r>
      <w:r w:rsidR="00E36FA5">
        <w:rPr>
          <w:rFonts w:ascii="Tahoma" w:hAnsi="Tahoma" w:cs="Tahoma"/>
          <w:b/>
          <w:sz w:val="22"/>
          <w:szCs w:val="22"/>
        </w:rPr>
        <w:t>’</w:t>
      </w:r>
      <w:r w:rsidRPr="00E36FA5">
        <w:rPr>
          <w:rFonts w:ascii="Tahoma" w:hAnsi="Tahoma" w:cs="Tahoma"/>
          <w:b/>
          <w:sz w:val="22"/>
          <w:szCs w:val="22"/>
        </w:rPr>
        <w:t xml:space="preserve"> . Τριήμερος ανέστης Χριστέ.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Αγώνας του σεπτού αθλητού, τους πόνους του οπλίτου Χριστού, ευφημούντες κατά χρέος οι πιστοί, βοήσωμεν Κυρίω. Αυτού ταις ικεσίαις, πάσης ανάγκης εξελού</w:t>
      </w:r>
      <w:r w:rsidR="00E36FA5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ημάς.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Ειρήνη σοι πολλή εκ Θεού, αθλήσαντι γεγένηται, και τον σάλον διελθόντι των δεινών Ειρήναρχε παμμάκαρ, γενναίε στρατιώτα και πρεσβευτά των ευφημούντων σε.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Συνήθλει σοι γυναίων χορός, και παίδων θείος όμιλος, συν τω θείω Ακακίω καρτερώς, τελούντι τον αγώνα, και πλάνην εκνευρούντι, Μάρτυς Ειρήναρχε μακάριε.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Δόξα. Ήχος πλ. β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Τον αρχιποίμενα Χριστόν μιμησάμενος, και την νεότητά σου, μάρτυς, αρνησάμενος, την κεφαλήν σου τω δημίω παρέδωκας, την και ψυχήν σου χειρί Θεού εναπέθηκας.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Διο πρέσβευε, θείε Ειρήναρχε, τω Πατρί και τω Υίώ και Πνεύματι τω Αγίω, την ειρήνην τω κόσμω δωρήσασθαι και τάις ψυχαίς ημών το μέγα έλεος.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Και νυν. Θεοτοκίον. Προεόρτιον. Ήχος πλ. β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Βύζαντος.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Σπήλαιον ευτρεπίζου· η Αμνάς γαρ ήκει, έμβρυον φέρουσα Χριστόν. Φάτνη δε υποδέχου, τον τω λόγω λύσαντα, της αλόγου πράξεως, ημάς τους γηγενείς. Ποιμένες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αγραυλούντες, μαρτυρείτε θαύμα το φρικτόν· και Μάγοι εκ Περσίδος, χρυσόν και λίβανον και σμύρναν, τω Βασιλεί προσάξατε· ότι ώφθη Κύριος εκ Παρθένου Μητρός·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ον περ και κύψασα δουλικώς, η Μήτηρ προσεκύνησε, και προσεφθέγξατο τω εν αγκάλαις αυτής· Πως ενεσπάρης μοι, η πως μοι ενεφύης, ο Λυτρωτής μου και Θεός.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Είσοδος, το Φως ιλαρόν, το Προκείμενον της ημέρας, και τα Αναγνώσματα.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Προφητείας Ησαΐου το Ανάγνωσμα. (Κεφ. 43, 9-14)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Τάδε λέγει Κύριος· Πάντα τα έθνη συνήχθησαν άμα και συναχθήσονται άρχοντες εξ αυτών. Τις αναγγελεί ταύτα εν αυτοίς; η τα εξ αρχής, τις ακουστά ποιήσει ημίν;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Αγαγέτωσαν τους Μάρτυρας αυτών, και δικαιωθήτωσαν. Και ειπάτωσαν αληθή. Γίνεσθέ μοι Μάρτυρες, και εγώ Μάρτυς Κύριος ο Θεός, και ο παις, ον εξελεξάμην,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ίνα γνώτε και πιστεύσητε, και συνήτε, ότι εγώ ειμι. Έμπροσθέν μου ουκ εγένετο άλλος Θεός, και μετ εμέ ουκ έσται. Εγώ ειμι ο Θεός, και ουκ έστι πάρεξ εμού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ο σώζων. Εγώ ανήγγειλα και έσωσα, ωνείδισα, και ουκ ην εν ημίν αλλότριος. Υμείς εμοί Μάρτυρες, και εγώ Κύριος ο Θεός, ότι απ' αρχής εγώ ειμι, και ουκ έστιν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ο εκ των χειρών μου εξαιρούμενος. Ποιήσω, και τις αποστρέψει αυτό; Ούτω λέγει Κύριος ο Θεός, ο λυτρούμενος ημάς, ο Άγιος Ισραήλ.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Σοφίας Σολομώντος το Ανάγνωσμα. (Κεφ. 3, 1-9)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lastRenderedPageBreak/>
        <w:t>Δικαίων ψυχαί εν χειρί Θεού, και ου μη άψηται αυτών βάσανος. Έδοξαν εν οφθαλμοίς αφρόνων τεθνάναι. Και ελογίσθη κάκωσις η έξοδος αυτών, και η αφ' ημών πορεία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σύντριμμα, οι δε εισιν εν ειρήνη. Και γαρ εν όψει ανθρώπων εάν κο</w:t>
      </w:r>
      <w:r w:rsidR="00AE6F73">
        <w:rPr>
          <w:rFonts w:ascii="Tahoma" w:hAnsi="Tahoma" w:cs="Tahoma"/>
          <w:sz w:val="22"/>
          <w:szCs w:val="22"/>
        </w:rPr>
        <w:t xml:space="preserve">λασθώσιν, η ελπίς </w:t>
      </w:r>
      <w:r w:rsidRPr="0077233E">
        <w:rPr>
          <w:rFonts w:ascii="Tahoma" w:hAnsi="Tahoma" w:cs="Tahoma"/>
          <w:sz w:val="22"/>
          <w:szCs w:val="22"/>
        </w:rPr>
        <w:t>αυτών αθανασίας πλήρης. Και ολίγα παιδευθέντες, μεγάλα ευεργετηθήσονται,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εν καιρώ επισκοπής αυτών αναλάμψουσι, και ως σπινθήρες εν καλάμη διαδραμούνται. Κρινούσιν έθνη, και κρατήσουσι λαών και βασιλεύσει αυτών Κύριος εις </w:t>
      </w:r>
      <w:r w:rsidR="00AE6F73">
        <w:rPr>
          <w:rFonts w:ascii="Tahoma" w:hAnsi="Tahoma" w:cs="Tahoma"/>
          <w:sz w:val="22"/>
          <w:szCs w:val="22"/>
        </w:rPr>
        <w:t xml:space="preserve">τους </w:t>
      </w:r>
      <w:r w:rsidRPr="0077233E">
        <w:rPr>
          <w:rFonts w:ascii="Tahoma" w:hAnsi="Tahoma" w:cs="Tahoma"/>
          <w:sz w:val="22"/>
          <w:szCs w:val="22"/>
        </w:rPr>
        <w:t>αιώνας, οι πεποιθότες επ' αυτόν, συνήσουσιν αλήθειαν, και οι πιστοί εν αγάπη προσμενούσιν αυτώ, ότι χάρις και έλεος εν τοις οσίοις αυτού, και επισκοπή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εν τοις εκλεκτοίς αυτού.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Σοφίας Σολομώντος το Ανάγνωσμα. (Κεφ. 5, 15-23 &amp; 6, 1-3)</w:t>
      </w:r>
    </w:p>
    <w:p w:rsidR="008A4D1D" w:rsidRPr="00AE6F73" w:rsidRDefault="008A4D1D" w:rsidP="0077233E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AE6F73">
        <w:rPr>
          <w:rFonts w:ascii="Tahoma" w:hAnsi="Tahoma" w:cs="Tahoma"/>
          <w:b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του κάλλους εκ χειρός Κυρίου, ότι τη δεξιά αυτού σκεπάσει αυτούς, και τω βραχίονι υπερασπιεί αυτών. Ληψεται πανοπλίαν, τον ζήλον αυτού, και οπλοποιήσει</w:t>
      </w:r>
      <w:r w:rsidR="00AE6F73">
        <w:rPr>
          <w:rFonts w:ascii="Tahoma" w:hAnsi="Tahoma" w:cs="Tahoma"/>
          <w:b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την κτίσιν εις άμυναν εχθρών. Ενδύσεται θώρακα, δικαιοσύνην, και περιθήσεται κόρυθα, κρίσιν ανυπόκριτον. Ληψεται ασπίδα ακαταμάχητον, οσιότητα, οξυνεί</w:t>
      </w:r>
      <w:r w:rsidR="00AE6F73">
        <w:rPr>
          <w:rFonts w:ascii="Tahoma" w:hAnsi="Tahoma" w:cs="Tahoma"/>
          <w:b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δε απότομον οργήν εις ρομφαίαν. Συνεκπολεμήσει αυτώ ο κόσμος επί τους παράφρονας, πορεύσονται εύστοχοι βολίδες αστραπών, και ως από ευκύκλου τόξου των</w:t>
      </w:r>
      <w:r w:rsidR="00AE6F73">
        <w:rPr>
          <w:rFonts w:ascii="Tahoma" w:hAnsi="Tahoma" w:cs="Tahoma"/>
          <w:b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νεφών, επί σκοπόν αλούνται, και εκ πετροβόλου θυμού πλήρεις ριφήσονται χάλαζαι. Αγανακτήσει κατ' αυτών ύδωρ θαλάσσης, ποταμοί δε συγκλύσουσιν αποτόμως.</w:t>
      </w:r>
      <w:r w:rsidR="00AE6F73">
        <w:rPr>
          <w:rFonts w:ascii="Tahoma" w:hAnsi="Tahoma" w:cs="Tahoma"/>
          <w:b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Αντιστήσεται αυτοίς πνεύμα δυνάμεως, και ως λαίλαψ εκλικμήσει αυτούς, και ερημώσει πάσαν την γην ανομία, και η κακοπραγία περιτρέψει θρόνους δυναστών.</w:t>
      </w:r>
      <w:r w:rsidR="00AE6F73">
        <w:rPr>
          <w:rFonts w:ascii="Tahoma" w:hAnsi="Tahoma" w:cs="Tahoma"/>
          <w:b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Ακούσατε ουν, Βασιλείς, και σύνετε, μάθετε, δικασταί περάτων γης, ενωτίσασθε οι κρατούντες πλήθους, και γεγαυρωμένοι επί όχλοις εθνών, ότι εδόθη παρά Κυρίου</w:t>
      </w:r>
      <w:r w:rsidR="00AE6F73">
        <w:rPr>
          <w:rFonts w:ascii="Tahoma" w:hAnsi="Tahoma" w:cs="Tahoma"/>
          <w:b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η κράτησις υμίν, και η δυναστεία παρά Υψίστου.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ΕΙΣ ΤΗΝ ΛΙΤΗΝ, Ιδιόμελα. Ήχος α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 μαρτύριον των Τεσσαράκοντα μαρτύρων, των εν Σεβαστεία μαρτυρησάντων, το σον μαρτύριον, μάρτυς Ειρήναρχε, προετοιμάζει. Την Ζωαρχικήν Τριάδα ωμολόγησας,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Αυτή εαυτόν σου παρέστησας, θύμα ευωδέστατον, θυσία καθαρά, δώρον πολύτιμον. Διο παρρησίαν ηύρες προς τον Φιλάνθρωπον Θεόν, αίτησαι Αυτώ δωρηθήναι τω κόσμω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την ειρήνην, και ταις ψυχαίς ημών το μέγα έλεος.</w:t>
      </w:r>
    </w:p>
    <w:p w:rsidR="008A4D1D" w:rsidRPr="00AE6F73" w:rsidRDefault="008A4D1D" w:rsidP="005D2B4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lastRenderedPageBreak/>
        <w:t>Ήχος β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Η μνήμη σου, μάρτυς, συνεκάλεσε ημάς τους φιλεόρτους σήμερον, εν τω πανσέπτω ναώ σου, ίνα ύμνοις και ωδαίς πνευματικαίς ανευφημήσωμεν, σε το του Χριστού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θείον σφάγιον, ο επορφύρωσε, ταις ρανίσι του αίματος, το θείον τέμενος, και κατεκόσμησε την Εκκλησία του Χριστού. Διο Ειρήναρχε μάρτυς, έλαβες παρά Θεού,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 στέφος το άφθιτον.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Ήχος γ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AE6F73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Της νεότητος τα ηδέα κατεφρόνησας, και του Χριστού την αρίστην οδόν εβάδισας, τον σε αγαπήσαντα Θεόν ουκ ηρνήθης, αλλ’ υπέρ Αυτού το σον αίμα εξέχεας· διο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πρέσβευε τω Κυρίω και Θεώ ημών, υπέρ της του κόσμου ειρήνης, ως παρρησίαν έχων, μάρτυς Ειρήναρχε.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Ήχος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 του Κυρίου σου λόγιον· όστις ομολογήσει εν εμοί έμπροσθεν των ανθρώπων, ομολογήσω καγώ εν αυτώ έμπροσθεν του Πατρός μου του εν ουρανοίς, ουκ ηρνήσω·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διο και μεγάλως διεκήρυξας Πατέρα Ανάρχον, Υιόν Συνάναρχον και Πνεύμα το Πανάγιον, Τριάδα Ομοούσιον. Και σε ομολογούντι Χριστόν Υιόν είναι Θεού, η σπάθη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του δημίου την κάραν σου αφήρπασεν· διο και εύρες χάριν παρά Θεού, του θεραπεύειν πάσαν νόσον και πάσαν ασθένειαν, και τοις σοι προστρέχουσι πόθω δίδου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την ειρήνην και το μέγα έλεος.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Δόξα. Ήχος γ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Ύδατι ριφθείς, αβλαβής διέμεινας· εν πυρί εβλήθης δεδεμένος, αλλά το Πνεύμα το Άγιον, σώον σε διεφύλαξε, παναοίδημε Ειρήναρχε, εις καταισχύνην του αλάστορος·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μανείς δε ο έπαρχος Μάξιμος, εκέλευσεν, αποτμηθήναι την κάραν σου.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Και νυν. Θεοτοκίον. Προεόρτιον.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Νυν προφητική πρόρρησις, πληρωθήναι επείγεται, μυστικώς η φάσκουσα· Και συ Βηθλεέμ γη Ιούδα, ουδαμώς υπάρχεις ελαχίστη εν τοις Ηγεμόσι, προευτρεπίζουσα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lastRenderedPageBreak/>
        <w:t>το Σπήλαιον· εκ σου γαρ μοι εξελεύσεται, ηγούμενος των Εθνών δια σαρκός, εκ Παρθένου Κόρης Χριστός ο Θεός, ος ποιμανεί τον λαόν αυτού, τον νέον Ισραήλ.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Δώμεν αυτώ άπαντες μεγαλωσύνην.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Εις τον Στίχον. Ήχος δ´. Ως γενναίον εν μάρτυσιν.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Τον επτάριθμον όμιλον, γυναικών ανυμνήσωμεν, εις Χριστόν Ειρήναρχον οδηγήσαντα, και του Βελίαρ τα δόκανα, τρανώς συντριψάμενον τη δυνάμει του Σταυρού, εγκωμίοις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και άνθεσι καταστέψωμεν, την αυτού θείαν μνήμην και στεφάνοις, τη εικόνι επιθείναι, δεύτε Χριστού, φιλομάρτυρες.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Στ.: Δίκαιος ως φοίνιξ ανθήσει και ωσεί κέδρος η εν τω Λιβάνω πληθυνθήσεται.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κελεύσει του Πνεύματος, ο λευΐτης Ακάκιος, ευπειθώς εβάπτισε τον Ειρήναρχον, και ο διώκτης εγένετο, του Πνεύματος άγιον και δοχείον ιερόν, οδοδείκτης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λαμπρότατος, την ουράνιον, του Θεού βασιλείαν ο δεικνύων, και την άνω πολιτείαν, εις ην πολίτης εγένετο.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Στ.: Πεφυτευμένος εν οίκω Κυρίου, εν αυλαίς του Θεού ημών εξανθήσει.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Εβαπτίσθης εν ύδατι, εν πυρί και εν αίματι, αθλητά Ειρήναρχε, γενναιότατε, τον Ιησούν ωμολόγησας, διδάξας τοις άφροσι τον αιώνιον Θεόν, και ψευδή εναπέδειξας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τα σεβάσματα, των Ελλήνων, τρισμάκαρ, και την πλάνην, την ψευδόθεον ελέγξας, θεία δυνάμει του Πνεύματος.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Δόξα. Ήχος πλ.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Δορυάλωτος Χριστού, γέγονας Ειρήναρχε, και έδεσμα ηδύ και σφάγιον ιερόν, τον εαυτόν σου προσενήνοχας τω Δεσπότη Χριστώ. Σύναθλος γενόμενος τω Ακακίω τω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Πρεσβυτέρω τω σε βαπτίσαντι, και επταρίθμω ομίλω Γυναικών, συν τω θείων Παίδων χορώ, την Εκκλησίαν του Χριστού κατερπορφύρωσας, τοις τιμίοις σου αίμασι.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Και εν ουρανώ μετά Αγγέλων χοροβατείς, και αγίων συναγάλλεσαι· και τη Τριάδι συνομιλείς. Διο πρέσβευε, πνευματοφόρε αθλητά, τω Πανοικτίρμονι Θεώ, δωρηθήναι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τω κόσμω ειρήνην, και ταις ψυχαίς ημών το μέγα έλεος.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Και νυν. Θεοτοκίον. Προεόρτιον. Ήχος πλ.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Υπόδεξαι Βηθλεέμ, την του Θεού Μητρόπολιν, φως γαρ το άδυτον, επί σε γεννήσαι ήκει. Άγγελοι θαυμάσατε εν ουρανώ, άνθρωποι δοξάσατε επί της γης, Μάγοι εκ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Περσίδος το τρισσόκλεον δώρον προσκομίσατε. Ποιμένες αγραυλούντες, τον τρισάγιον ύμνον μελωδήσατε. Πάσα πνοή αινεσάτω τον Παντουργέτην.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Νυν απολύεις. Τρισάγιον. Ότι Σου εστιν...</w:t>
      </w:r>
    </w:p>
    <w:p w:rsidR="00AE6F73" w:rsidRDefault="00AE6F73" w:rsidP="00AE6F73">
      <w:pPr>
        <w:spacing w:line="360" w:lineRule="auto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Απολυτίκιον. Ήχος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Ταχύ προκατάλαβε. Γερασίμου.</w:t>
      </w:r>
    </w:p>
    <w:p w:rsidR="005D2B44" w:rsidRDefault="005D2B44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AE6F73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Ειρή</w:t>
      </w:r>
      <w:r w:rsidR="008A4D1D" w:rsidRPr="0077233E">
        <w:rPr>
          <w:rFonts w:ascii="Tahoma" w:hAnsi="Tahoma" w:cs="Tahoma"/>
          <w:sz w:val="22"/>
          <w:szCs w:val="22"/>
        </w:rPr>
        <w:t>νης τον πρύτανιν, ομολογήσας πιστώς, της πλάνης τον τάραχον, κατέλιπες νουνεχώς, θεόφρον Ειρήναρχε· όθεν δι’ ύδατός τε, και πυρός ως διήλθες, έβης τροπαιοφόρος,</w:t>
      </w:r>
      <w:r>
        <w:rPr>
          <w:rFonts w:ascii="Tahoma" w:hAnsi="Tahoma" w:cs="Tahoma"/>
          <w:sz w:val="22"/>
          <w:szCs w:val="22"/>
        </w:rPr>
        <w:t xml:space="preserve"> </w:t>
      </w:r>
      <w:r w:rsidR="008A4D1D" w:rsidRPr="0077233E">
        <w:rPr>
          <w:rFonts w:ascii="Tahoma" w:hAnsi="Tahoma" w:cs="Tahoma"/>
          <w:sz w:val="22"/>
          <w:szCs w:val="22"/>
        </w:rPr>
        <w:t>προς ουράνιον λήξιν, ειρήνην και σωτηρίαν, πάσιν αιτούμενος.</w:t>
      </w:r>
    </w:p>
    <w:p w:rsidR="005D2B44" w:rsidRDefault="005D2B44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Δόξα. Και νυν. Θεοτοκίον (Παρακλητική).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 απ’ αιώνος απόκρυφον και Αγγέλοις άγνωστον μυστήριον· δια σου Θεοτόκε τοις επί γης πεφανέρωται, Θεός εν ασυγχύτω ενώσει σαρκούμενος, και Σταυρόν εκουσίως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υπέρ ημών καταδεξάμενος· δι’ ου αναστήσας τον πρωτόπλαστον, έσωσεν εκ θανάτου τας ψυχάς ημών.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ΟΡΘΡΟΣ</w:t>
      </w: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Μετά την α  Στιχολογίαν τα Καθίσματα. Ήχος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Δημίου κατέλιπες την σπάθην, μάρτυς Θεού· Χριστώ ηκολούθησας θεία κελεύσει σοφέ, Ειρήναρχε ένδοξε. Έλαβες ως ρομφαίαν, τον Σταυρόν του Κυρίου· έκαυσας των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ειδώλων την ψευδόθεον πλάνην, διο κατηξιώθης θείων ελλάμψεων.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Δόξα. Έτερον. Ήχος πλ. α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Τον συνάναρχον Λόγον.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Αρετών ταις ιδέαις καταστραπτόμενος, μαρτυρίω τω φέγγει ωραϊζόμενος, υπέρ ήλιον σοφέ, εκλάμπεις αδαμάντινε, και φωτίζεις αληθώς, τους εκτελούντάς σου πιστώς,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την μνήμην την φωτοφόρον, Ειρήναρχε αθλοφόρε, και προσκυνούντας τα λείψανα.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lastRenderedPageBreak/>
        <w:t>Και νυν. Θεοτοκίον. Όμοιον. Προεόρτιον.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Βηθλεέμ ετοιμάζου τα προς υπάντησιν, της Παρθένου Μαρίας και Θεομήτορος, ιδού γαρ έρχεται προς σε, έμβρυον φέρουσα, τον συνάναρχον Πατρί, και τω Πνεύματι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αεί, Χριστόν Ον εν τω Σπηλαίω γεννήσει, και μετά τόκον, Παρθένον πάλιν οφθήσεται.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Μετά την β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 Στιχολογίαν. Ήχος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Ο υψωθείς εν τω Σταυρώ.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Οι στρατιώται του Χριστού οι γενναίοι, αγωνισάμενοι καλώς τον Βελίαρ, ολοτελώς εβύθισαν αιμάτων ταις ροαίς· λίθοις δε συνθλώμενοι, και τεμνόμενοι ξίφει,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και πυρί καιόμενοι, και εις ύδωρ βληθέντες, στεφανηφόροι ώφθησαν σαφώς όθεν τιμώνται και πίστει δοξάζονται.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Δόξα. Και νυν. Θεοτοκίον. Προεόρτιον. Ήχος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5D2B44" w:rsidRDefault="005D2B44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Παρθένοι προεξάρξατε, τη της Παρθένου χαρά. Μητέρες αινέσατε, την προπομπήν της Μητρός, Χριστού του Θεού ημών. Μάγοι συν τοις Αγγέλοις, συν ημίν οι Ποιμένες·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έρχεται γαρ εν πόλει, Βηθλεέμ του γεννήσαι, Υιόν τον προ αιώνων Θεόν, σώζοντα κόσμον φθοράς.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Μετά τον Πολυέλεον Κάθισμα. Ήχος α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.Τον τάφον σου Σωτήρ.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 άνθος του Χριστού, τον Ειρήναρχον πάντες, υμνήσωμεν πιστοί, και δοξάσωμεν άμα, τον θείον Ακάκιον, και Γυναίων τον όμιλον, τους δοξάσαντας, την εκκλησίαν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Κυρίου, και εκπλήξαντας, τας ουρανίους δυνάμεις, αυτών κατορθώμασιν.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Δόξα. Ήχος πλ.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Την Σοφίαν και Λόγον.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Του δημίου το ξίφος καταλιπών, τον Σταυρόν του Κυρίου αναλαβών, Ειρήναρχε ένδοξε, των μαρτύρων απάνθισμα, των αθλητών ομόσκηνε, οικήτορ του Πνεύματος, Παραδείσου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πολίτα, Αγγέλων συνόμιλε. Πάντες σοι βοώμεν οι πιστοί κατά χρέος· βοήθησον Άγιε, τους εις σε καταφεύγοντας, ταις λιταίς μεσιτείαις σου, πρέσβευε Χριστώ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τω Θεώ, των πταισμάτων άφεσιν δωρήσασθαι, τοις εορτάζουσι πόθω, την ετήσιαν μνήμην σου.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lastRenderedPageBreak/>
        <w:t>Και νυν. Θεοτοκίον. Προεόρτιον. Ήχος πλ.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Το προσταχθέν μυστικώς.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Των Γενεθλίων του Χριστού τα προεόρτια, επιτελούντες οι πιστοί πανηγυρίσωμεν, και αξίως άπαντες προϋπαντήσωμεν, ως Μάγοι δωροφορούντες τας αρετάς, και άδοντες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των Αγγέλων άσμα καινόν, τω εκ Κόρης Θεόπαιδος, εν Βηθλεέμ άνευ σποράς, τικτομένω Θεώ ημών· ον δοξάζει τα σύμπαντα.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Είτα οι Αναβαθμοί. Το α</w:t>
      </w:r>
      <w:r w:rsidR="00AE6F73">
        <w:rPr>
          <w:rFonts w:ascii="Tahoma" w:hAnsi="Tahoma" w:cs="Tahoma"/>
          <w:b/>
          <w:sz w:val="22"/>
          <w:szCs w:val="22"/>
        </w:rPr>
        <w:t>’  Α</w:t>
      </w:r>
      <w:r w:rsidRPr="00AE6F73">
        <w:rPr>
          <w:rFonts w:ascii="Tahoma" w:hAnsi="Tahoma" w:cs="Tahoma"/>
          <w:b/>
          <w:sz w:val="22"/>
          <w:szCs w:val="22"/>
        </w:rPr>
        <w:t>ντίφωνον του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 ἤχου.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Προκείμενον: Δίκαιος ως φοίνιξ ανθήσει και ωσεί κέδρος η εν τω Λιβάνω πληθυνθήσεται.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Στίχος: Πεφυτευμένος εν οίκω Κυρίου, εν αυλαίς του Θεού ημών εξανθήσει.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6F73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Ευαγγέλιον (Λουκ. ΚΑ , 12-19):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Είπεν ο Κύριος τοις εαυτού μαθηταίς· προσέχετε από των ανθρώπων...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Ο Ν  ψαλμός.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Δόξα: Ταις του Αθλοφόρου...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Και νυν: Ταις της Θεοτόκου...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6F73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Στ.: Ελεήμον, Ελέησόν με ο Θεός κατά το μέγα έλεός σου, και κατά το πλήθος των οικτιρμών σου εξάλειψον το ανόμημά μου. </w:t>
      </w: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Ιδιόμελον. Ήχος β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Αθλοφόρε Κυρίου, μεγαλομάρτυς Ειρήναρχε, γνήσιε μαθητά του αρχιποίμενος Χριστού· επιάνθη η γη τω αίματί σου τω τιμίω, και καρποφορήσασα εποίησε καρπούς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εκατονταπλασίονας. Συ αθλητά, εδείχθης το προοίμιον των Τεσσαράκοντα Μαρτύρων· συν σοι δε συναγάλλονται και συμπροσεύχονται, υπέρ των ψυχών ημών.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Σώσον ο Θεός τον λαόν σου...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AE6F73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Ωδή α' Ήχος πλ. β’. </w:t>
      </w:r>
      <w:r w:rsidR="008A4D1D" w:rsidRPr="00AE6F73">
        <w:rPr>
          <w:rFonts w:ascii="Tahoma" w:hAnsi="Tahoma" w:cs="Tahoma"/>
          <w:b/>
          <w:sz w:val="22"/>
          <w:szCs w:val="22"/>
        </w:rPr>
        <w:t xml:space="preserve"> Ως εν ηπείρω πεζεύσας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Εκ των σκανδάλων του βίου και των παθών, των παρενοχλούντων με, ειρηνεύσας μου τον νουν, Αθλητά Ειρήναρχε την σην, ευφημήσαι γαληνώς μνήμην αξίωσον.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Ιερονίκους στεφάνους ως Αθλητής, ειληφώς Ειρήναρχε, μετετέθης εκ της γης, προς ειρήνην άμαχον και φως, και ζωήν αληθινήν μακαριώτατε.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Ρείθροις αιμάτων την φλόγα των διωκτών, κατασβέσας ήρδευσας, διανοίας των πιστών, αναθάλλειν έρωτα ζωής, αιωνίου ευσεβώς Μάρτυς Ειρήναρχε.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Θεοτοκίον.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Η τον αχώρητον Λογον τη ση γαστρί, χωρηθέντα τέξασα, θεοχώρητε σκηνή, της στενοχωρούσης με δεινώς, τρικυμίας των κακών Αγνή απάλλαξον. </w:t>
      </w:r>
    </w:p>
    <w:p w:rsidR="00AE6F73" w:rsidRDefault="00AE6F73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Ωδή γ'. Ουκ έστιν άγιος ως συ.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Νευρούσαι σθένει θεϊκώ, και χωρείς προς αγώνας, θαρσαλέως παμμάκαρ, υπομένων αικισμούς, και στρέβλας των δυσμενών, αθλοφόρε, Μαρτυς γενναιότατε.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Ισχύν σοι δίδωσι Χριστός, Αθλοθέτης ο μέγας, διολέσαι την πλάνην, και αισχύναι τον εχθρόν, καυχώμενον αναιδώς, και εικαίως, Μάρτυς φρυαττόμενον.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Καθείλε πόνοις ανδρικοίς, τον αρχέκακον όφιν, ο χορός των Αγίων, εναθλήσας κραταιώς, και μάστιγας και δεσμά, υπομείνας, σθένει θείου Πνεύματος.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Θεοτοκίον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Ην είδε πάλαι Ιακώβ, από γης τεταμένην, προς ουράνιον ύψος, θείαν κλίμακα σαφώς, Μαρίαν το καθαρόν, του Δεσπότου, μέλψωμεν παλάτιον.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Κάθισμα. Ήχος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Ο υψωθείς.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Γη και υγρά τους καρτερούς σου αγώνας, κατεμερίσθη Αθλητά γενναιόφρον, δι' ων της πλάνης έλυσας το φρύαγμα, και την υπερκόσμιον, μετά πάντων Μαρτύρων, </w:t>
      </w:r>
      <w:r w:rsidRPr="0077233E">
        <w:rPr>
          <w:rFonts w:ascii="Tahoma" w:hAnsi="Tahoma" w:cs="Tahoma"/>
          <w:sz w:val="22"/>
          <w:szCs w:val="22"/>
        </w:rPr>
        <w:lastRenderedPageBreak/>
        <w:t>δόξαν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αιωνίζουσαν, εκληρώσω παμμάκαρ. Αλλ' υπέρ πάντων πρέσβευε Χριστώ, των σε τιμώντων, τρισμάκαρ Ειρήναρχε.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Δόξα. Έτερον. Ήχος δ</w:t>
      </w:r>
      <w:r w:rsidR="00AE6F73">
        <w:rPr>
          <w:rFonts w:ascii="Tahoma" w:hAnsi="Tahoma" w:cs="Tahoma"/>
          <w:b/>
          <w:sz w:val="22"/>
          <w:szCs w:val="22"/>
        </w:rPr>
        <w:t>’</w:t>
      </w:r>
      <w:r w:rsidRPr="00AE6F73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Ειρήνης συνώνυμος, μάρτυς Χριστού του Θεού, αξίως απείληφας παρά Δεσπότου Χριστού, το στέφος το άφθαρτον. Συ γαρ και ηγωνίσω υπέρ της αληθείας, ήλεγξας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των ειδώλων την αυθάδειαν μάκαρ, διο αιτούμεν εν πίστει, ρύσαι τους δούλους σου.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Και νυν. Θεοτοκίον. Όμοιον. Προεόρτιον.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Ενθέως ευφραίνεται, η κτίσις σήμερον Χριστός γαρ ο Κύριος, ο του Θεού μου Υιός, εκ Κόρης γεννάται Αγνής άπαν το των ανθρώπων, γένος αθανατίζων, λύων και</w:t>
      </w:r>
      <w:r w:rsidR="00AE6F73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την κατάραν, της προμήτορος Εύας· διο ως Ευεργέτη ημών, άσμα προσάξωμεν.</w:t>
      </w:r>
    </w:p>
    <w:p w:rsidR="00AE6F73" w:rsidRDefault="00AE6F73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AE6F73" w:rsidRDefault="008A4D1D" w:rsidP="00AE6F7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E6F73">
        <w:rPr>
          <w:rFonts w:ascii="Tahoma" w:hAnsi="Tahoma" w:cs="Tahoma"/>
          <w:b/>
          <w:sz w:val="22"/>
          <w:szCs w:val="22"/>
        </w:rPr>
        <w:t>Ωδή δ'. Χριστός μου δύναμις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Νομίμως έδραμες, νομίμως ήθλησας, και νομίμως εστέφθης τω του Θεού, νόμω κρατυνόμενος, και απαράτρωτον σαυτόν, συντηρών Μακαριώτατε.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Μη στέργων ένδοξε, τη πλάνη νήχεσθαι, τη θεογνωσία ως νουνεχής, χαίρων προσκεχώρηκας, φως νοερόν αναλαβών, και φωστήρ αποδεικνύμενος.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Ουδόλως έκρυψε, βυθός δεξάμενος, σε πανόλβιε Μάρτυς επεγνωκώς, θείων παθημάτων σε, παναληθέστατον Χριστού, όντα Μάρτυρα Ειρήναρχε.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Ιερουργούμεναι, και προθυόμεναι, και ξεόμεναι άμα και τω πυρί, πάντοθεν φλεγόμεναι, ουκ εξηρνήσασθε Χριστόν, Αθλοφόροι αξιΰμνητοι.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11D62" w:rsidRDefault="008A4D1D" w:rsidP="00711D6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11D62">
        <w:rPr>
          <w:rFonts w:ascii="Tahoma" w:hAnsi="Tahoma" w:cs="Tahoma"/>
          <w:b/>
          <w:sz w:val="22"/>
          <w:szCs w:val="22"/>
        </w:rPr>
        <w:t>Θεοτοκίον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Παρθένος έμεινας, μετά την κύησιν, ώσπερ ης προ του τόκου, ότι Θεόν, Λογον απεκύησας, τον λυτρωσάμενον ημάς, μεσιτεία σου Πανάμωμε.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Ωδή ε</w:t>
      </w:r>
      <w:r w:rsidR="00342C60">
        <w:rPr>
          <w:rFonts w:ascii="Tahoma" w:hAnsi="Tahoma" w:cs="Tahoma"/>
          <w:b/>
          <w:sz w:val="22"/>
          <w:szCs w:val="22"/>
        </w:rPr>
        <w:t>’</w:t>
      </w:r>
      <w:r w:rsidRPr="00342C60">
        <w:rPr>
          <w:rFonts w:ascii="Tahoma" w:hAnsi="Tahoma" w:cs="Tahoma"/>
          <w:b/>
          <w:sz w:val="22"/>
          <w:szCs w:val="22"/>
        </w:rPr>
        <w:t xml:space="preserve"> . Τω θείω φέγγει σου αγαθέ.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Ρομφαία τέτρωται ο εχθρός, της υπομονής της καρτεράς, του γενναιόφρονος Μάρτυρος, και ταις τούτου πτέρναις καθυποτέτακται, και γέλως καθοράται και καταισχύνεται.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Ο πους σου έστη προφητικώς, Μάρτυς εν ευθύτητι σοφέ, απεριτρέπτω φρονήματι, καθυποσκελίζων τον πολυμήχανον, ταις τρίβοις μαρτυρίου καλλωπιζόμενος.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Συ την κακίαν των διωκτών, άκακος ακέραιος οφθείς, Μάρτυς απώσω Ειρήναρχε, και τη τελειώσει σου τη δι’ αίματος, στεφάνοις αφθαρσίας κατεστεφάνωσαι.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Θεοτοκίον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342C60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Νοήσας πόρρωθεν μυστικώς, ο των Προφητών θεολαμπής, χορός Παρθένε Θεόνυμφε, θείου τοκετού σου βάθος απόρρητον, συμβόλοις ιεροίς σε προδιεχάραξε. </w:t>
      </w:r>
    </w:p>
    <w:p w:rsidR="005D2B44" w:rsidRDefault="005D2B44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Ωδή ς'. Του βίου την θάλασσαν.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Επέβης τοις ύδασι, κυβερνώμενος χερσι, ζωαρχική Ειρήναρχε, και διεσώθης τούτοις των διωκτών, βυθίσας σεβάσματα, προσευχή επιμόνω ιερώτατε.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Μικρών αντωνούμεναι, τα μεγάλα εαυτάς, τοις αικισμοίς εξέδωκαν, αι ιεραί Γυναίκες τον πτερνιστήν, της Εύας εν πνεύματι, θανατώσασαι όφιν τον αρχέκακον.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Οι παίδες οι άγιοι, ιερεία καθαρά, και προσφοραί ολόκληροι, τω τυθέντι ως θύμα αληθινώ, αμνώ προσηνέχθησαν, εις οσμήν ευωδίας αγαλλόμενοι.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Θεοτοκίον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Ιδού νυν σεσάρκωται, εξ αιμάτων σου αγνών, Παρθενομήτορ Κυριος, και τοις βροτοίς ενούται δίχα τροπής, δι' άφατον έλεος, την ημών σωτηρίαν εργαζόμενος.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Κοντάκιον. Ήχος πλ. δ</w:t>
      </w:r>
      <w:r w:rsidR="00342C60">
        <w:rPr>
          <w:rFonts w:ascii="Tahoma" w:hAnsi="Tahoma" w:cs="Tahoma"/>
          <w:b/>
          <w:sz w:val="22"/>
          <w:szCs w:val="22"/>
        </w:rPr>
        <w:t>’</w:t>
      </w:r>
      <w:r w:rsidRPr="00342C60">
        <w:rPr>
          <w:rFonts w:ascii="Tahoma" w:hAnsi="Tahoma" w:cs="Tahoma"/>
          <w:b/>
          <w:sz w:val="22"/>
          <w:szCs w:val="22"/>
        </w:rPr>
        <w:t xml:space="preserve"> . Τη Υπερμάχω.</w:t>
      </w:r>
    </w:p>
    <w:p w:rsidR="005D2B44" w:rsidRDefault="005D2B44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5D2B44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Ε</w:t>
      </w:r>
      <w:r w:rsidR="008A4D1D" w:rsidRPr="0077233E">
        <w:rPr>
          <w:rFonts w:ascii="Tahoma" w:hAnsi="Tahoma" w:cs="Tahoma"/>
          <w:sz w:val="22"/>
          <w:szCs w:val="22"/>
        </w:rPr>
        <w:t>ξ ουρανού την θείαν κλήσιν προσδεξάμενος, και των ειδώλων μάκαρ, πλάνην αρνησάμενος, της Τριάδος σκεύος τίμιον ανεδείχθης· αλλ’ ως Μάρτυς του Χριστού μακαριώτατε,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="008A4D1D" w:rsidRPr="0077233E">
        <w:rPr>
          <w:rFonts w:ascii="Tahoma" w:hAnsi="Tahoma" w:cs="Tahoma"/>
          <w:sz w:val="22"/>
          <w:szCs w:val="22"/>
        </w:rPr>
        <w:t>σαις πρεσβείαις εκ κινδύνων ελευθέρωσον, τους σοι κράζοντας· χαίρε, μάρτυς πολύαθλε.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Ο Οίκος.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Ήκουσας ουρανόθεν τον Θεόν σοι βοώντα, την κλήσιν της Αυτού σωτηρίας. Και ειδώλων εάσας τιμήν, προς Χριστόν ανέδραμες ταχύ Άγιε· και οι συνόντες έκθαμβοι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γενόμενοι, υμνούντες είπον·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μαρτύρων Χριστού το κλέος·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Αγίων Θεού η δόξα.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μετανοίας της θείας υπόδειγμα·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καρτερίας στερρότατον στήριγμα.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ότι των δαιμόνων κατεπάτησας ισχύν·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ότι των Αγγέλων κατεκόσμησας αρχήν.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των αθλοφόρων το λαμπρότατον στέφος·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το των Μαρτύρων ευωδέστατο άνθος.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φαιδρόν της πίστεως γνώρισμα·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πιστών λαμπρόν καταγώγιον.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Χαίρε, βροτών ιλαρά θυμηδία·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χαίρε, θνητών ιερά προσδοκία·</w:t>
      </w:r>
    </w:p>
    <w:p w:rsidR="005D2B44" w:rsidRDefault="005D2B44" w:rsidP="00342C60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lastRenderedPageBreak/>
        <w:t>Χαίρε, μάρτυς πολύαθλε.</w:t>
      </w: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Συναξάριον.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ΚΗ´ του αυτού μηνός, μνήμη του Αγίου Μάρτυρος Ειρηνάρχου, και των συν αυτώ επτά Αγίων γυναικών, και Ακακίου Πρεσβυτέρου του και βαπτίσαντος αυτόν. Συν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αυτοίς εμαρτύρησε και Παίδων θείος χορός.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Στίχοι.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Τον Ειρήναρχον η φονεύτρια σπάθη,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Σω, Σώτερ, Ειρήναρχε συντάττει μέρει.</w:t>
      </w:r>
    </w:p>
    <w:p w:rsidR="00342C60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Ειρήναρχος κάτθανε εικάδι ογδοάτη ξίφει.</w:t>
      </w:r>
      <w:r w:rsidR="00342C60">
        <w:rPr>
          <w:rFonts w:ascii="Tahoma" w:hAnsi="Tahoma" w:cs="Tahoma"/>
          <w:sz w:val="22"/>
          <w:szCs w:val="22"/>
        </w:rPr>
        <w:t xml:space="preserve"> </w:t>
      </w:r>
    </w:p>
    <w:p w:rsidR="00342C60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τα</w:t>
      </w:r>
      <w:r w:rsidR="00705251">
        <w:rPr>
          <w:rFonts w:ascii="Tahoma" w:hAnsi="Tahoma" w:cs="Tahoma"/>
          <w:sz w:val="22"/>
          <w:szCs w:val="22"/>
        </w:rPr>
        <w:t>ς</w:t>
      </w:r>
      <w:r w:rsidRPr="0077233E">
        <w:rPr>
          <w:rFonts w:ascii="Tahoma" w:hAnsi="Tahoma" w:cs="Tahoma"/>
          <w:sz w:val="22"/>
          <w:szCs w:val="22"/>
        </w:rPr>
        <w:t xml:space="preserve"> επτά Γυναίκας.</w:t>
      </w:r>
      <w:r w:rsidR="00342C60">
        <w:rPr>
          <w:rFonts w:ascii="Tahoma" w:hAnsi="Tahoma" w:cs="Tahoma"/>
          <w:sz w:val="22"/>
          <w:szCs w:val="22"/>
        </w:rPr>
        <w:t xml:space="preserve"> </w:t>
      </w:r>
    </w:p>
    <w:p w:rsidR="00342C60" w:rsidRDefault="00342C60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Έδειξε νεκράς εν </w:t>
      </w:r>
      <w:r w:rsidR="008A4D1D" w:rsidRPr="0077233E">
        <w:rPr>
          <w:rFonts w:ascii="Tahoma" w:hAnsi="Tahoma" w:cs="Tahoma"/>
          <w:sz w:val="22"/>
          <w:szCs w:val="22"/>
        </w:rPr>
        <w:t>Σεβαστεία πόλει</w:t>
      </w:r>
      <w:r>
        <w:rPr>
          <w:rFonts w:ascii="Tahoma" w:hAnsi="Tahoma" w:cs="Tahoma"/>
          <w:sz w:val="22"/>
          <w:szCs w:val="22"/>
        </w:rPr>
        <w:t xml:space="preserve"> </w:t>
      </w:r>
      <w:r w:rsidR="008A4D1D" w:rsidRPr="0077233E">
        <w:rPr>
          <w:rFonts w:ascii="Tahoma" w:hAnsi="Tahoma" w:cs="Tahoma"/>
          <w:sz w:val="22"/>
          <w:szCs w:val="22"/>
        </w:rPr>
        <w:t>Γυναίκας επτά πανσεβάστους το ξίφος.</w:t>
      </w:r>
      <w:r>
        <w:rPr>
          <w:rFonts w:ascii="Tahoma" w:hAnsi="Tahoma" w:cs="Tahoma"/>
          <w:sz w:val="22"/>
          <w:szCs w:val="22"/>
        </w:rPr>
        <w:t xml:space="preserve"> </w:t>
      </w:r>
      <w:r w:rsidR="008A4D1D" w:rsidRPr="0077233E">
        <w:rPr>
          <w:rFonts w:ascii="Tahoma" w:hAnsi="Tahoma" w:cs="Tahoma"/>
          <w:sz w:val="22"/>
          <w:szCs w:val="22"/>
        </w:rPr>
        <w:t>Εικάδι ογδοάτη τάμε Γυναικών κάρας άορ.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342C60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τον Ακάκιον.</w:t>
      </w:r>
      <w:r w:rsidR="00342C60">
        <w:rPr>
          <w:rFonts w:ascii="Tahoma" w:hAnsi="Tahoma" w:cs="Tahoma"/>
          <w:sz w:val="22"/>
          <w:szCs w:val="22"/>
        </w:rPr>
        <w:t xml:space="preserve">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Θύτη</w:t>
      </w:r>
      <w:r w:rsidR="00342C60">
        <w:rPr>
          <w:rFonts w:ascii="Tahoma" w:hAnsi="Tahoma" w:cs="Tahoma"/>
          <w:sz w:val="22"/>
          <w:szCs w:val="22"/>
        </w:rPr>
        <w:t xml:space="preserve">ς τε εν γη και ουρανώ υπάρχεις, </w:t>
      </w:r>
      <w:r w:rsidRPr="0077233E">
        <w:rPr>
          <w:rFonts w:ascii="Tahoma" w:hAnsi="Tahoma" w:cs="Tahoma"/>
          <w:sz w:val="22"/>
          <w:szCs w:val="22"/>
        </w:rPr>
        <w:t>Τον Θεόν επέτυχας τμηθείς την κάραν.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Ογδοάτη εικάδι Ακάκιον άορ κατέπεφνεν.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τους Παίδας.</w:t>
      </w:r>
    </w:p>
    <w:p w:rsidR="00705251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Παίδων θείος όμιλος Θεόν εξύμνει,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Αυτόν δε προσήνεγκε Θεώ η σπάθη.</w:t>
      </w:r>
      <w:r w:rsidR="00342C60">
        <w:rPr>
          <w:rFonts w:ascii="Tahoma" w:hAnsi="Tahoma" w:cs="Tahoma"/>
          <w:sz w:val="22"/>
          <w:szCs w:val="22"/>
        </w:rPr>
        <w:t xml:space="preserve">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Ανήβων παίδων δαμίου άορ ανείλε βίον.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Ειρήναρχος ο Μάρτυς εγένετο από της πόλεως Σεβαστείας. Νέος δε ων την ηλικίαν, δήμιος την τάξιν υπήρχε, και τιμωρουμένων των αγίων Μαρτύρων, αυτός εξυπηρέτει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εν ταις κολάσεσιν. Εταζομένων δε γυναικών χριστιανών, επί της βασιλείας Διοκλητιανού, παρά Μαξίμου άρχοντος Σεβαστείας, φωτίζεται την ψυχήν ο Ειρήναρχος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υπό της θείας χάριτος του Χριστού, ως έβλεπε τας γυναίκας υπέρ Χριστού ανδριζομένας και καταισχυνούσας τον τύραννον δια των παρ</w:t>
      </w:r>
      <w:r w:rsidR="00705251">
        <w:rPr>
          <w:rFonts w:ascii="Tahoma" w:hAnsi="Tahoma" w:cs="Tahoma"/>
          <w:sz w:val="22"/>
          <w:szCs w:val="22"/>
        </w:rPr>
        <w:t>'</w:t>
      </w:r>
      <w:r w:rsidRPr="0077233E">
        <w:rPr>
          <w:rFonts w:ascii="Tahoma" w:hAnsi="Tahoma" w:cs="Tahoma"/>
          <w:sz w:val="22"/>
          <w:szCs w:val="22"/>
        </w:rPr>
        <w:t xml:space="preserve"> α</w:t>
      </w:r>
      <w:r w:rsidR="00705251">
        <w:rPr>
          <w:rFonts w:ascii="Tahoma" w:hAnsi="Tahoma" w:cs="Tahoma"/>
          <w:sz w:val="22"/>
          <w:szCs w:val="22"/>
        </w:rPr>
        <w:t>υ</w:t>
      </w:r>
      <w:r w:rsidRPr="0077233E">
        <w:rPr>
          <w:rFonts w:ascii="Tahoma" w:hAnsi="Tahoma" w:cs="Tahoma"/>
          <w:sz w:val="22"/>
          <w:szCs w:val="22"/>
        </w:rPr>
        <w:t>τ</w:t>
      </w:r>
      <w:r w:rsidR="00705251">
        <w:rPr>
          <w:rFonts w:ascii="Tahoma" w:hAnsi="Tahoma" w:cs="Tahoma"/>
          <w:sz w:val="22"/>
          <w:szCs w:val="22"/>
        </w:rPr>
        <w:t>ώ</w:t>
      </w:r>
      <w:r w:rsidRPr="0077233E">
        <w:rPr>
          <w:rFonts w:ascii="Tahoma" w:hAnsi="Tahoma" w:cs="Tahoma"/>
          <w:sz w:val="22"/>
          <w:szCs w:val="22"/>
        </w:rPr>
        <w:t>ν γενομένων θαυμάτων.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Όθεν, παρρησία ομολογήσας τον Χριστόν και εαυτόν ανακηρύττων χριστιανόν, πρώτον μεν τη του άρχοντος προστάξει εν τη λίμνη απερρίφη. Έπειτα εκ της λίμνης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ζων εξελθών, εις κάμινον εμβάλλεται πυρός. Και ταύτης παραδόξως διασωθείς, την κεφαλήν αποτέμνεται συν Ακακίω τω Πρεσβυτέρω, τω τούτον βαπτίσαντι.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αυτή ημέρά, μνήμη του Οσίου Πατρός ημών και Ομολογητού Στεφάνου του Νέου.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Στίχοι.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lastRenderedPageBreak/>
        <w:t>Πληγείς, Νέε Στέφανε, την κάραν ξύλω,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Εύρες πρεπόντως ουχί γηράσκον στέφος.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Ος υπήρχεν επί της βασιλείας Αναστασίου, του και Αρτεμίου καλουμένου, πατριαρχούντος του εν αγίοις Γερμανού, γέννημα και θρέμμα της βασιλίδος των πόλεων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και χριστιανών γονέων υιός, Ιωάννου και Άννης. Ούτος εξ απαλών ονύχων τοις γράμμασιν εσχόλαζε και καθ  ἑκάστην μετά της μητρός τη του Θεού Εκκλησία παρήδρευε,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τη νηστεία και τη σκληραγωγία εαυτόν εκδούς· όθεν και το αγγελικόν περιτίθεται σχήμα, τω εκκαιδεκάτω χρόνω της ηλικίας αυτού. Ευθύς ουν επί πλέον </w:t>
      </w:r>
      <w:r w:rsidR="00342C60">
        <w:rPr>
          <w:rFonts w:ascii="Tahoma" w:hAnsi="Tahoma" w:cs="Tahoma"/>
          <w:sz w:val="22"/>
          <w:szCs w:val="22"/>
        </w:rPr>
        <w:t xml:space="preserve">προς </w:t>
      </w:r>
      <w:r w:rsidRPr="0077233E">
        <w:rPr>
          <w:rFonts w:ascii="Tahoma" w:hAnsi="Tahoma" w:cs="Tahoma"/>
          <w:sz w:val="22"/>
          <w:szCs w:val="22"/>
        </w:rPr>
        <w:t>τους πνευματικούς αγώνας εαυτόν επιδίδωσι, πάσας τας του σώματος περικόπτων ορμάς. Ου πολύ το εν μέσω, και ο θεσπέσιος Ιωάννης, ο τούτου καθηγούμενος,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εν ειρήνη ανεπαύσατο και ο μακάριος Στέφανος την επιστασίαν τούτου εγχειρίζεται, εν τω περιωνύμω βουνώ του αγίου Αυξεντίου, διανύων τον ασκητικόν δίαυλον.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Επεί δε ο των ζιζανίων σπορεύς, πόλεμον άσπονδον ήγειρε κατά της Εκκλησίας, του μη προσκυνείν τας αγίας και σεπτάς εικόνας· Λέων δε ην όργανον τούτου, ο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εξ Ισαυρίας ορμώμενος· αλλ  αὐτὸς μεν της παρούσης ζωής απερράγη, υπό του μακαρίου Γερμανού αποκρουσθείς και διελεγχθείς ικανώς. Το δε εκείνου σκαιότατον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γέννημα, Κωνσταντίνός φημι ο Κοπρώνυμος, μείζονα δεινά κατειργάσατο, πορθών και καταστρέφων την Εκκλησίαν και τας ιεράς Εικόνας πυρί κατακαίων και </w:t>
      </w:r>
      <w:r w:rsidR="00342C60">
        <w:rPr>
          <w:rFonts w:ascii="Tahoma" w:hAnsi="Tahoma" w:cs="Tahoma"/>
          <w:sz w:val="22"/>
          <w:szCs w:val="22"/>
        </w:rPr>
        <w:t xml:space="preserve">τους </w:t>
      </w:r>
      <w:r w:rsidRPr="0077233E">
        <w:rPr>
          <w:rFonts w:ascii="Tahoma" w:hAnsi="Tahoma" w:cs="Tahoma"/>
          <w:sz w:val="22"/>
          <w:szCs w:val="22"/>
        </w:rPr>
        <w:t>Μοναχούς εξορία και διαφόροις βασάνοις υποβάλλων. Ούτος μαθών και περί του αγίου Στεφάνου, ως προσκυνεί τας αγίας Εικόνας και αιρετικόν αυτόν αποκαλεί,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μη πειθαρχών αυτώ, μηδέ υπογράψαι ανέχεται τη αιρέσει, αποστείλας εκράτησεν αυτόν. Και μετά μυρίας αικίας, κατέκλεισεν αυτόν εν τη φυλακή, τη λεγομένη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Πραιτώριον, εν ω εφρουρούντο και έτεροι Μοναχοί λογάδες, εκ διαφόρων τόπων δι  αὐτὸ τούτο συναθροισθέντες, τον αριθμόν τεσσαράκοντα δύο· και άλλοι, οι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περί Πέτρον και Ανδρέαν, εκ διαφόρων χωρών, τον αριθμόν τριακόσιοι, οι μεν ρίνας, οι δε ώτα, άλλοι όμματα αφηρημένοι και χείρας και γενειάδας· ους ευρών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ο μακάριος Στέφανος, ησπάζετο και προς τους αγώνας υπήλειφε, πάσαν μοναχικήν κατάστασιν και ακολουθίαν εν τω Πραιτωρίω διατελών.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Μαθών δε τούτο ο βασιλεύς και ότι το Πραιτώριον Μοναστήριον γέγονε δια του Στεφάνου, πληρωθέντος ήδη ενδεκαμηνιαίου χρόνου από της εις το Πραιτώριον τούτου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καθείρξεως, εκβάλλεται της φυλακής και εις γην ρίπτεται, λίθοις βαλλόμενος και ξύλοις τυπτόμενος. Εις δε τις των φονώντων λαβόμενος ξύλου και κρούσας κατά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της μήνιγκος, ανείλε τον Άγιον, της αγίας αυτού διαρραγείσης κεφαλής εκ του κρούσματος και την τιμίαν αυτού ψυχήν τω Θεώ παρατίθησιν. Οι δε λοιποί των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δημίων έσυρον αυτόν επί της λεωφόρου, γυμνόν και νεκρόν το σώμα· αι τε χείρες </w:t>
      </w:r>
      <w:r w:rsidRPr="0077233E">
        <w:rPr>
          <w:rFonts w:ascii="Tahoma" w:hAnsi="Tahoma" w:cs="Tahoma"/>
          <w:sz w:val="22"/>
          <w:szCs w:val="22"/>
        </w:rPr>
        <w:lastRenderedPageBreak/>
        <w:t>και πόδες αυτού, λίθοις προσκρούοντες, συνετρίβοντο και οι δάκτυλοι συν τοις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όνυξιν απεσπώντο, έως και τις των του αλάστορος θεραπευτών, λίθον μέγιστον ακοντίσας, την γαστέρα του Οσίου διέρρηξε και αυτίκα πάσαι αι των σπλάγχνων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συνθέσεις εις γην εξεχύθησαν. Και κάπηλός τις δαυλόν εκ του πυρός ανελόμενος και κρούσας κατά της κεφαλής και εις δύο μέρη ταύτην διατεμών, τον εγκέφαλον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επί την γην έρριψε. Το δε τίμιον αυτού λείψανον παρά των μιαρών εκείνων εν τω πελάγει ερρίφη· ύστερον δε παρά ευλαβών τινων ετάφη, εν ω νυν κατάκειται</w:t>
      </w:r>
      <w:r w:rsidR="00342C60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τάφω.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αυτή ημέρα, ο Άγιος Ανδρέας, συρόμενος κατά γης, δια την των αγίων Εικόνων προσκύνησιν, τελειούται.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42C60" w:rsidRDefault="008A4D1D" w:rsidP="00342C6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42C60">
        <w:rPr>
          <w:rFonts w:ascii="Tahoma" w:hAnsi="Tahoma" w:cs="Tahoma"/>
          <w:b/>
          <w:sz w:val="22"/>
          <w:szCs w:val="22"/>
        </w:rPr>
        <w:t>Στίχοι.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Εκ γης επλάσθην, γη με δη και κτεινάτω·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Πλάστου γαρ αυτής Ανδρέας τιμώ τύπους.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αυτή ημέρα, ο Άγιος Πέτρος, τυπτόμενος υπέρ των αγίων Εικόνων, τελειούται.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Στίχοι.</w:t>
      </w:r>
    </w:p>
    <w:p w:rsidR="00793EA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Αν εικόνων τύπτωσι τον Πέτρον χάριν,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Εύρωσιν αυτόν πέτρινον τω σαρκίω.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αυτή ημέρα, η Αγία Άννα, τυπτομένη προς το κατειπείν του αγίου Στεφάνου, τελειούται.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Στίχοι.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Μάστιξιν Άνναν ευτόνως τετυμμένην,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Έδειξε Χριστός ευπρεπώς εστεμμένην.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αυτή ημέρα, μνήμη των Αγίων Μαρτύρων, των συμμαρτυρησάντων τω αγίω Στεφάνω, υπέρ των αγίων Εικόνων· ον τα ονόματα, Βασίλειος, Στέφανος, Ιωάννης ο από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Λεγαταρίων, δύο Γρηγόριοι και έτεροι.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Στίχοι.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Τιμώντες εικόνισμα σαρκός σου, Λόγε,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Θνήσκουσιν οι Άγιοι βίαιον μόρον.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Πολλοί των στρατιωτών, Ορθόδοξοι όντες, αποταξάμενοι τω βίω, γεγόνασι Μοναχοί· τους τοιούτους δε ο παράνομος τιμωρησάμενος βασιλεύς, του βίου υπεξήγαγε.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Και γαρ ένα εξ αυτών, Βασίλειον καλούμενον, εκκαλούμ</w:t>
      </w:r>
      <w:r w:rsidR="00793EAE">
        <w:rPr>
          <w:rFonts w:ascii="Tahoma" w:hAnsi="Tahoma" w:cs="Tahoma"/>
          <w:sz w:val="22"/>
          <w:szCs w:val="22"/>
        </w:rPr>
        <w:t xml:space="preserve">ενος προς την εαυτού πλάνην και </w:t>
      </w:r>
      <w:r w:rsidRPr="0077233E">
        <w:rPr>
          <w:rFonts w:ascii="Tahoma" w:hAnsi="Tahoma" w:cs="Tahoma"/>
          <w:sz w:val="22"/>
          <w:szCs w:val="22"/>
        </w:rPr>
        <w:t>μη πειθόμενον ευρών, αλλά την προσκύνησιν των αγίων Εικόνων σέβεσθαι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ειπόντα, λαξ κατά της γαστρός αυτόν κρούσας, τα έγκατα εξέχεε, και ούτως ετελεύτησεν. Άλλος, εγκλεισθείς εν τω Σωσθενίω, ρινοκοπηθείς, εν Χερσώνι εξωρίσθη·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και μέλλων φονευθήναι, έφυγεν εις Χαζαρίαν, εν η και Επίσκοπος γέγονε και ύστερον ετελειώθη. Έτερος δε, Στέφανος τούνομα, εις Σουγδαΐαν εξωρίσθη· και πολλούς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ωφελήσας, </w:t>
      </w:r>
      <w:r w:rsidRPr="0077233E">
        <w:rPr>
          <w:rFonts w:ascii="Tahoma" w:hAnsi="Tahoma" w:cs="Tahoma"/>
          <w:sz w:val="22"/>
          <w:szCs w:val="22"/>
        </w:rPr>
        <w:lastRenderedPageBreak/>
        <w:t>τέλος εύρε του βίου. Ομοίως δε και Γρηγόριοι δύο συν άλλοις πολλοίς εξορισθέντες, ετελεύτησαν. Αλλά και Ιωάννης ο από λεγαταρίων, εν Δαφνουσία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εξορισθείς, και τυπτόμενος συχνώς, τον βίον απέλιπε.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αυτή ημέρα, μνήμη του εν αγίοις Πατρός ημών Θεοδώρου Επισκόπου γενομένου Θεοδοσιουπόλεως Αρμενίας, επί της βασιλείας Μαυρικίου.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αυτή ημέρα, οι Άγιοι Μάρτυρες Τιμόθεος και Θεόδωρος, οι Επίσκοποι· Πέτρος, Ιωάννης, Σέργιος, Θεόδωρος και Νικηφόρος, οι Ιερείς· Βασίλειος και Θωμάς,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οι Διάκονοι· Ιερόθεος, Δανιήλ, Χαρίτων, Κομάσιος, Ευσέβιος, οι Μοναχοί· και Σωκράτης, Ετιμάσιος, εν Τιβεριουπόλει ξίφει τελειούνται.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Στίχοι.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τους δύο Επισκόπους.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Ο Τιμόθεος συν Θεοδώρω άμα,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Τιμή Θεού δώρόν τε ώφθησαν μάλα.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τους πέντε Ιερείς.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Πρώην θύοντες αγνοτάτην θυσίαν,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Έπειθ  ἑαυτοὺς θυσίαν προσήξατε.</w:t>
      </w:r>
    </w:p>
    <w:p w:rsidR="00793EA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τους δύο Διακόνους.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Όπου ο Χριστός εστιν, ως αυτός λέγει,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Διακονούντες οι πάρεστ  ἀθλοφόροι.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τους εξ Μοναχούς.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Οι εξ Μοναχοί εκκοπέντες τω ξίφει,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Εξαπτέρυξι συμπαρίστανται Νόοις.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Εις τον Ετιμάσιον.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Αφαιρεθείσης συλλαβής πρώτης, μάκαρ,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Κλήσις παριστώ ην έχεις τιμήν άνω.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Όταν, εβασίλευσεν ο Ιουλιανός ο Παραβάτης εν έτει τξα  (361), μεγάλην μανίαν και οργήν έδειξε κατά των Χριστιανών· όθεν, επρόσταξε όλους τους ηγεμόνας να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βασανίζωσι τους χριστιανούς με όσας τιμωρίας δυνηθώσι. Ταύτην δε την προσταγήν μαθών ο της Νικαίας Κομενταρήσιος, εκήρυξεν εις όλην την Νικαίαν, ότι όσοι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πιστεύουσιν εις τον Εσταυρωμένον, η να αρνηθώσι την πίστιν των και να θυσιάζωσιν εις τα είδωλα, η θα δοκιμάσωσιν ανεκδιηγήτους βασάνους. Τούτο μαθόντες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πολλοί χριστιανοί, ως εν ενί στόματι εφώναξαν άπαντες: Ημείς δεν δυνάμεθα να αρνηθώμεν Χριστόν τον αληθινόν Θεόν, και να θυσιάσωμεν εις είδωλα κωφά και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αναίσθητα. Όθεν, άλλοι μεν εξ αυτών με διαφόρους τιμωρίας βασανισθέντες απέθανον, άλλοι δε διεσκορπίσθησαν εις όρη και ερημίας, και άλλοι διεσπάρησαν εις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διαφόρους πόλεις.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Από τους χριστιανούς δε τούτους ήσαν και οι Άγιοι Τιμόθεος, Κομάσιος, Ετιμάσιος, Ευσέβιος, και Θεόδωρος· οι οποίοι αφήκαν την Νίκαιαν, και επορεύθησαν εις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την Θεσσαλονίκην. Επειδή δε και εκεί οι πολίται υπήκουον εις τα ασεβή θελήματα του αποστάτου, ανεχώρησαν και υπήγον εις την Τιβεριούπολιν, ήτοι εις την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Στρώμνιτσαν </w:t>
      </w:r>
      <w:r w:rsidRPr="0077233E">
        <w:rPr>
          <w:rFonts w:ascii="Tahoma" w:hAnsi="Tahoma" w:cs="Tahoma"/>
          <w:sz w:val="22"/>
          <w:szCs w:val="22"/>
        </w:rPr>
        <w:lastRenderedPageBreak/>
        <w:t>βουλγαριστί. Και ο μεν Τιμόθεος έγινεν Επίσκοπος της αυτής πόλεως· ο δε Κομάσιος, στρατιώτης ων πρότερον, έγινεν έπειτα μοναχός, και εκήρυττε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τον λόγον της αληθείας· ομοίως δε, και ο Ευσέβιος, μοναχός ων. Ο δε Θεόδωρος, Επίσκοπος γενόμενος, ήτο εκ των 318 της Α Συνόδου.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Τούτων δε των ιερών ανδρών την πολιτείαν μαθόντες Πέτρος και Ιωάννης, Σέργιος και Θεόδωρος και Νικηφόρος οι ιερείς· ομοίως και Βασίλειος και Θωμάς οι διάκονοι·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και Ιερόθεος, Δανιήλ, και Χαρίτων οι μοναχοί· πορευθέντες, ηντάμωσαν εις την Στρώμνιτσαν τους ανωτέρω Αγίους. Οίτινες, όλοι ομού μελετώντες εν τω νόμω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Κυρίου πάντοτε, μετεχειρίζοντο μίαν αγγελικήν πολιτείαν, φωτίζοντες τας ψυχάς των ανθρώπων, ιατρεύοντες δε τα πάθη ψυχής τε και σώματος· μισθόν δε </w:t>
      </w:r>
      <w:r w:rsidR="00793EAE">
        <w:rPr>
          <w:rFonts w:ascii="Tahoma" w:hAnsi="Tahoma" w:cs="Tahoma"/>
          <w:sz w:val="22"/>
          <w:szCs w:val="22"/>
        </w:rPr>
        <w:t xml:space="preserve">της </w:t>
      </w:r>
      <w:r w:rsidRPr="0077233E">
        <w:rPr>
          <w:rFonts w:ascii="Tahoma" w:hAnsi="Tahoma" w:cs="Tahoma"/>
          <w:sz w:val="22"/>
          <w:szCs w:val="22"/>
        </w:rPr>
        <w:t>ιατρείας εζήτουν το να πιστεύωσιν εις τον Χριστόν.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Την φήμην ταύτην ήκουσαν οι εν Θεσσαλονίκη άρχοντες Ουάλης και Φίλιππος. Όθεν, μετέβησαν εις την Στρώμνιτσαν, και συλλαβόντες τους Αγίους, παρέστησαν αυτούς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έμπροσθέν των. Τούτους εξετάσαντες, επετίμησαν, διατί κατεφρονώσι τα βασιλικά προστάγματα, και αποστρεφόμενοι τας περί θεών μαρτυρίας, λατρεύουσιν ένα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άνθρωπον σταυρωθέντα μετά των ληστών; Οι δε Άγιοι, ανοίξαντες το στόμα, απέδειξαν μεν την των ειδώλων ματαιότητα, ωμολόγησαν δε το Μυστήριον της του Θεού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Λόγου οικονομίας. Όθεν, οι άρχοντες, διακόψαντες τον λογων των, τους είπον: Η θυσιάζετε εις τους θεούς, είτε μη θα θανατωθήτε. Οι δε Άγιοι εν ενί στόματι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εφώναξαν: Μη γένοιτο ποτέ να θυσιάσωμεν εις τους δαίμονες, ημείς οι οποίοι ηλευθερώθημεν από της δουλείας των δαιμόνων υπό του αληθινού Θεού ημών. Όθεν,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απεφάσισαν οι άρχοντες, όπως φονευθώσιν όλοι οι Άγιοι δια ξίφους.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Όθεν αποκεφαλισθέντες, έλαβον όλοι παρά Κυρίου τους της αθλήσεως αμαραντίνους στεφάνους. Εις δε εκ των δεκαέξ Αγίων, ο ιερεύς Πέτρος, ανάψας την καρδίαν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από ένθεον ζήλον, εφώναξε: Ω, παραβάται, και της αληθείας εχθροί, διατί χύνετε αναιτίως τα αίματα των δικαίων, εις τους οποίους δεν ευρέθη ουδεμία αιτία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θανάτου; Ταύτα ως ήκουσαν οι μιαροί άρχοντες, επρόσταξαν να εκδύσωσι τον Άγιον, και να απλώσωσιν αυτόν κατά γης· έπειτα, να δείρωσιν αυτόν με ραβδία και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να κόψωσι τας χείράς του, και τέλος να τον αποκεφαλίσωσιν. Τούτου δε γενομένου, ερρίφθησαν αι ιεραί αυτού χείρες εις τους κύνας δια να τας φάγουν. Γυνή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τις δε τυφλή ούσα εκ γενετής, ευρέθη εκεί, και ενόησεν, ότι έπεσε πλησίον εις τους πόδας της η δεξιά χειρ του Μάρτυρος. Όθεν, ταύτην λαβούσα, και τυλίξασα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μέσα εις το επανωσκέπασμα της κεφαλής της, υπήγεν εις τον οίκόν της. Μη δυναμένη δε άλλως πως να εκδηλώση την χαράν της δια τον τοιούτον θησαυρόν, εφίλει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την μαρτυρικήν δεξιάν, ενηγκαλίζετο και προσήγγιζεν αυτήν εις τα όμματά της· και ευθύς, ηνοίχθησαν οι οφθαλμοί της. </w:t>
      </w:r>
      <w:r w:rsidRPr="0077233E">
        <w:rPr>
          <w:rFonts w:ascii="Tahoma" w:hAnsi="Tahoma" w:cs="Tahoma"/>
          <w:sz w:val="22"/>
          <w:szCs w:val="22"/>
        </w:rPr>
        <w:lastRenderedPageBreak/>
        <w:t>Όθεν, βλέπουσα το φως του Ηλίου, με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μεγάλην φωνήν την του Χριστού και των Αγίων εκήρυττε δύναμιν. Είτα, λαβούσα την δεξιάν, επορεύθη εις την Θεσσαλονίκην, και απεθησαύρισεν αυτήν εις τον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εκείσε ναόν της καλλινίκου Μάρτυρος Αναστασίας.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Επειδή δε ευρίσκοντο άταφα και ατίμως ερριμένα τα των Αγίων Μαρτύρων λείψανα, δια τούτο, όταν οι ρηθέντες άρχοντες έφθασαν εις Θεσσαλονίκην, χριστιανοί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τινες ευρόντες ευκαιρίαν έλαβον αυτά με λαμπάδας και θυμιάματα, και τα ενεταφίασαν εντίμως εις την Τιβεριούπολιν, έκαστον εις ιδιαιτέραν θήκην, επιγράψαντες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εφ’ εκάστου κιβωτίου και το όνομα του Μάρτυρος, και την ζωήν και το αξίωμα. Έκτοτε δε, πηγάς θαυμάτων εκχέουσι τα άγια ταύτα λείψανα, όχι μόνον εις </w:t>
      </w:r>
      <w:r w:rsidR="00793EAE">
        <w:rPr>
          <w:rFonts w:ascii="Tahoma" w:hAnsi="Tahoma" w:cs="Tahoma"/>
          <w:sz w:val="22"/>
          <w:szCs w:val="22"/>
        </w:rPr>
        <w:t xml:space="preserve">τους </w:t>
      </w:r>
      <w:r w:rsidRPr="0077233E">
        <w:rPr>
          <w:rFonts w:ascii="Tahoma" w:hAnsi="Tahoma" w:cs="Tahoma"/>
          <w:sz w:val="22"/>
          <w:szCs w:val="22"/>
        </w:rPr>
        <w:t>εκεί εγχωρίους, αλλά και εις τους μακράν κατοικούντας· ώστε, πολλοί ειδωλολάτραι παρακινούμενοι από τα θαύματα αυτών, επίστευσαν εις τον Χριστόν και εβαπτίσθησαν,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ουδείς δε έμεινεν, ούτε εις την Στρώμνιτσαν, ούτε και εις τα όρια αυτής, ασεβής τε και ειδωλολάτρης.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Ούτοι δε τυγχάνουν, προστάται και πολιούχοι της πόλεως του Κιλκίς.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 αυτή ημέρα, μνήμη του Αγίου ‘Ρωμανού, επισκόπου Μακεδονίας.</w:t>
      </w:r>
    </w:p>
    <w:p w:rsidR="00793EA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Ταις αυτών πρεσβείαις, ο Θεός, ελέησον ημάς. Αμήν.</w:t>
      </w:r>
    </w:p>
    <w:p w:rsidR="005D2B44" w:rsidRDefault="005D2B44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Ωδή ζ'. Δροσοβόλον μεν την κάμινον ειργάσαντο.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Συμπαθείας της προς σάρκα διαζεύξας σου, τον νουν Μακαριώτατε, φλογιζόμενος και πυρί καιόμενος σοφέ, των Παίδων εβόας την ωδήν· Ευλογητός ει ο Θεός, ο των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Πατέρων ημών. </w:t>
      </w:r>
    </w:p>
    <w:p w:rsidR="00793EAE" w:rsidRDefault="00793EAE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Μεμακάρισται των παίδων θείος όμιλος, και γυναικών επτάριθμος, χορός άγιος, τους ξεσμούς, το πυρ, τους αικισμούς, στερρώς υπομείναντες ομού, και ουρανίων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αγαθών καταξιούμενοι.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Aπελαύνονται εκ μόνης σου προσκλήσεως, της πονηρίας πνεύματα, εγνωκότα σε Aθλητήν αήττητον Χριστού, Ειρήναρχε μέλποντα θερμώς· Ευλογητός ει ο Θεός, ο των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Πατέρων ημών.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Θεοτοκίον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Ραθυμία με κρατούμενον διέγειρον, προς εργασίαν Άχραντε θείων πράξεων, ενισχύουσά με κατ' εχθρών, αεί πολεμούντων με δεινώς, και εναντίοις λογισμοίς, δελεαζόντων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με. </w:t>
      </w: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lastRenderedPageBreak/>
        <w:t>Ωδή η'. Εκ φλογός τοις οσίοις δρόσον επήγασας.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Των αιμάτων τω λύθρω επισταζόμενος, και μαστίγων τω κάλλει καλλωπιζόμενος, τω Νικοποιώ, παραστάς ω Ειρήναρχε, νίκης τα βραβεία, προς τούτω εκομίσω.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Υψωθείς τη αγάπη του Παντοκράτορος, διωκτών επηρμένην οφρύν κατέαξας, και ειδωλικόν, εταπείνωσας φρύαγμα, Μάρτυς αθλοφόρε, Ειρήναρχε παμμάκαρ.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Συμπαθείας με θείας Μάρτυς αξίωσον, πειρασμών και κινδύνων απολυτρούμενος, πίστει σε θερμή, τον τιμώντα Ειρήναρχε, και υπό την σκέπην, την σην προσπεφευγότα.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Θεοτοκίον.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Χαίρε άγιον όρος και θεοβάδιστον, απορρήτων πραγμάτων χαίρε φανέρωσις, άκουσμα φρικτόν, δυσθεώρητον όραμα, χαίρε των πεσόντων, ανάκλησις Παρθένε. </w:t>
      </w:r>
    </w:p>
    <w:p w:rsidR="005D2B44" w:rsidRDefault="005D2B44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Ωδή θ</w:t>
      </w:r>
      <w:r w:rsidR="00793EAE" w:rsidRPr="00793EAE">
        <w:rPr>
          <w:rFonts w:ascii="Tahoma" w:hAnsi="Tahoma" w:cs="Tahoma"/>
          <w:b/>
          <w:sz w:val="22"/>
          <w:szCs w:val="22"/>
        </w:rPr>
        <w:t>’</w:t>
      </w:r>
      <w:r w:rsidRPr="00793EAE">
        <w:rPr>
          <w:rFonts w:ascii="Tahoma" w:hAnsi="Tahoma" w:cs="Tahoma"/>
          <w:b/>
          <w:sz w:val="22"/>
          <w:szCs w:val="22"/>
        </w:rPr>
        <w:t>. Θεόν ανθρώποις ιδείν αδύνατον.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Αυτό το έσχατον και ακρότατον, των εφετών κατείληφας θεόφρον Ειρήναρχε, και μεθέξει Θεός εχρημάτισας, ψάλλων συν Ασωμάτοις Άγιος, άγιος, άγιος, Τριας η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παντουργός, και παντοδύναμος.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Ρυσθείς παγίδων των θηρευόντων σε, καλιάν ουράνιον κατέπαυσας Ένδοξε, και Μαρτύρων συνήφθης στρατεύμασι, μετά των σων συνάθλων· όθεν γεραίρομεν μνήμην την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υμών περιχαρώς, πανηγυρίζοντες.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Ισχύν και κράτος Χριστόν τιθέμενος, το χαλεπόν βασάνων διεπέρασας πέλαγος, και τους άνω λιμένας κατέλαβες, όλος ωραϊσμένος, όλος του Πνεύματος, ταις φωτοχυσίαις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 xml:space="preserve">δαψιλώς, περιχεόμενος.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Θεοτοκίον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Νοείν το θαύμα το ακατάληπτον, του τοκετού του σου Παρθενομήτορ μη σθένοντες, σιωπή τούτο μάλλον δοξάζομεν, και σε δοξολογούμεν, την παμμακάριστον, μόνην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και καλήν εν γυναιξίν, ω Παναμώμητε. </w:t>
      </w: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lastRenderedPageBreak/>
        <w:t>Εξαποστειλάριον. Ήχος γ´. Ο ουρανός τοις άστροις.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Της Σεβάστειας γόνον, και των μαρτύρων καλλονήν, Ειρήναρχον τον γενναίον, συν Ακακίω ιερεί, και γυναιξί επταρίθμω, ύμνοις τιμήσωμεν πάντες.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Έτερον. Ήχος β</w:t>
      </w:r>
      <w:r w:rsidR="00793EAE">
        <w:rPr>
          <w:rFonts w:ascii="Tahoma" w:hAnsi="Tahoma" w:cs="Tahoma"/>
          <w:b/>
          <w:sz w:val="22"/>
          <w:szCs w:val="22"/>
        </w:rPr>
        <w:t>’</w:t>
      </w:r>
      <w:r w:rsidRPr="00793EAE">
        <w:rPr>
          <w:rFonts w:ascii="Tahoma" w:hAnsi="Tahoma" w:cs="Tahoma"/>
          <w:b/>
          <w:sz w:val="22"/>
          <w:szCs w:val="22"/>
        </w:rPr>
        <w:t xml:space="preserve"> . Γυναίκες ακουτίσθητε.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Πατέρα τον αγέννητον, Υιόν τον συναοίδιον, και Πνεύμα το Πανάγιον, καθωμολόγησας Μάρτυς, συν τοις σεπτοίς συνάθλοις σου, των θηρευτών κατέθραυσας, τα δόκανα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πανόλβιε, και των μαρτύρων συνήφθης, στρατεύμασιν αθλοφόρε.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Θεοτοκίον. Προεόρτιον.</w:t>
      </w:r>
    </w:p>
    <w:p w:rsidR="008A4D1D" w:rsidRPr="00793EAE" w:rsidRDefault="008A4D1D" w:rsidP="00793EAE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Πιστοί τα προεόρτια, των Γενεθλίων άσματα, νυν προηχήσωμεν πίστει· έρχεται ήκει γαρ Χριστός, εν Βηθλεέμ του τεχθήναι, ως βροτός εκ Παρθένου, και οραθήναι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νήπιος, σπαργάνοις ενειλημένος· ο προ αιώνων υπάρχων.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Εις τους Αινούς. Ήχος δ</w:t>
      </w:r>
      <w:r w:rsidR="00793EAE">
        <w:rPr>
          <w:rFonts w:ascii="Tahoma" w:hAnsi="Tahoma" w:cs="Tahoma"/>
          <w:b/>
          <w:sz w:val="22"/>
          <w:szCs w:val="22"/>
        </w:rPr>
        <w:t>’</w:t>
      </w:r>
      <w:r w:rsidRPr="00793EAE">
        <w:rPr>
          <w:rFonts w:ascii="Tahoma" w:hAnsi="Tahoma" w:cs="Tahoma"/>
          <w:b/>
          <w:sz w:val="22"/>
          <w:szCs w:val="22"/>
        </w:rPr>
        <w:t xml:space="preserve"> . Ως γενναίος εν μάρτυσι.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Ως καλώς στρατευσάμενοι, Βασιλεί των Δυνάμεων, εαυτούς πανεύφημοι παρεδώκατε, εθελουσίως εις μάστιγας, και βίαιον θάνατον, επαγόμενοι χορούς, συμμαρτύρων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Μακάριοι, μεθ’ ων εύρατε, το μακάριον τέλος, και στεφάνους, ανεδήσασθε της νίκης, υπέρ ημών, ικετεύοντες. (Δις)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Ανενδότως τυπτόμενοι, και πυρί δαπανώμενοι, και κρηπίσι πάντοτε καθηλούμενοι, και εν οδοίς ελαυνόμενοι, ειρκτή συγκλειόμενοι, και ως θύμα καθαρόν, ταις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εσχάραις οπτόμενοι, προσηνέχθητε, δι’ ημάς τω τυθέντι, ως ευώδη, ιερεία και τη άνω, τραπέζη Μάρτυρες ένδοξοι.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Και χειρών Παναοίδιμοι, και ποδών τε στερούμενοι, κεφαλάς τεμνόμενοι και στρεβλούμενοι, και πάσαις άλλαις κολάσεσι, καθυποβαλλόμενοι, ουκ ηρνήσασθε Χριστόν,</w:t>
      </w:r>
      <w:r w:rsidR="00793EAE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ου ξοάνοις εθύσατε, αλλά χαίροντες, εκ ζωής της προσκαίρου, Αθλοφόροι, προς ουράνιον και θείαν, μετεβιβάσθητε εύκλειαν.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93EAE" w:rsidRDefault="008A4D1D" w:rsidP="00793EAE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93EAE">
        <w:rPr>
          <w:rFonts w:ascii="Tahoma" w:hAnsi="Tahoma" w:cs="Tahoma"/>
          <w:b/>
          <w:sz w:val="22"/>
          <w:szCs w:val="22"/>
        </w:rPr>
        <w:t>Δόξα. Ήχος, πλ. β</w:t>
      </w:r>
      <w:r w:rsidR="00376AED">
        <w:rPr>
          <w:rFonts w:ascii="Tahoma" w:hAnsi="Tahoma" w:cs="Tahoma"/>
          <w:b/>
          <w:sz w:val="22"/>
          <w:szCs w:val="22"/>
        </w:rPr>
        <w:t>’</w:t>
      </w:r>
      <w:r w:rsidRPr="00793EAE">
        <w:rPr>
          <w:rFonts w:ascii="Tahoma" w:hAnsi="Tahoma" w:cs="Tahoma"/>
          <w:b/>
          <w:sz w:val="22"/>
          <w:szCs w:val="22"/>
        </w:rPr>
        <w:t xml:space="preserve"> .</w:t>
      </w:r>
    </w:p>
    <w:p w:rsidR="008A4D1D" w:rsidRPr="00793EAE" w:rsidRDefault="008A4D1D" w:rsidP="0077233E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Της Σεβάστειας γόνος λαμπρός, και της Οικουμένης αστήρ τρισμέγιστος, υπάρχεις αληθώς, μάρτυς Ειρήναρχε, καταλαμπών της γης τα πέρατα δια του μαρτυρίου σου,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και της γενναιότατης ομολογίας σου, ότι εστί ο Χριστός, ο Θεός ημών και κτίστης των απάντων καταυγάζεις συν τοις συνάθλοις σου, την Εκκλησίαν του Χριστού,</w:t>
      </w:r>
      <w:r w:rsidR="00376AED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και φαιδρύνεις τας ψυχάς των Ορθοδόξων· διο πρέσβευε τω Ειρηνάρχη Θεώ, υπέρ των ψυχών ημών.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376AED" w:rsidRDefault="008A4D1D" w:rsidP="00376AE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76AED">
        <w:rPr>
          <w:rFonts w:ascii="Tahoma" w:hAnsi="Tahoma" w:cs="Tahoma"/>
          <w:b/>
          <w:sz w:val="22"/>
          <w:szCs w:val="22"/>
        </w:rPr>
        <w:t>Και νυν. Θεοτοκίον. Προεόρτιον. Ήχος πλ. β</w:t>
      </w:r>
      <w:r w:rsidR="00376AED">
        <w:rPr>
          <w:rFonts w:ascii="Tahoma" w:hAnsi="Tahoma" w:cs="Tahoma"/>
          <w:b/>
          <w:sz w:val="22"/>
          <w:szCs w:val="22"/>
        </w:rPr>
        <w:t>’</w:t>
      </w:r>
      <w:r w:rsidRPr="00376AED">
        <w:rPr>
          <w:rFonts w:ascii="Tahoma" w:hAnsi="Tahoma" w:cs="Tahoma"/>
          <w:b/>
          <w:sz w:val="22"/>
          <w:szCs w:val="22"/>
        </w:rPr>
        <w:t xml:space="preserve"> . Βύζαντος.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Ανύμφευτε Παρθένε, πόθεν ήκεις; Τις ο τεκών σε; Τις και η Μήτηρ σου; Πως τον Κτίστιν φέρεις εν αγκάλαις; Πως ουκ εφθάρης την νηδύν; Μεγάλων χαρισμάτων επί</w:t>
      </w:r>
      <w:r w:rsidR="00376AED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σοι, φρικτών μυστηρίων επί γης τελουμένων, ορώμεν Παναγία, και προευτρεπίζομεν επάξιόν σοι χρέος, επί γης το Σπήλαιον και ουρανόν αιτούμεν, παρασχείν τον</w:t>
      </w:r>
      <w:r w:rsidR="00D24C05">
        <w:rPr>
          <w:rFonts w:ascii="Tahoma" w:hAnsi="Tahoma" w:cs="Tahoma"/>
          <w:sz w:val="22"/>
          <w:szCs w:val="22"/>
        </w:rPr>
        <w:t xml:space="preserve"> </w:t>
      </w:r>
      <w:r w:rsidRPr="0077233E">
        <w:rPr>
          <w:rFonts w:ascii="Tahoma" w:hAnsi="Tahoma" w:cs="Tahoma"/>
          <w:sz w:val="22"/>
          <w:szCs w:val="22"/>
        </w:rPr>
        <w:t>αστέρα· και Μάγοι, δε προέρχονται, από Ανατολών της γης, εις Δυσμάς θεάσασθαι, την σωτηρίαν των βροτών, ως βρέφος γαλουχούμενος.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Δοξολογία Μεγάλη.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D24C05" w:rsidRDefault="008A4D1D" w:rsidP="00D24C0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4C05">
        <w:rPr>
          <w:rFonts w:ascii="Tahoma" w:hAnsi="Tahoma" w:cs="Tahoma"/>
          <w:b/>
          <w:sz w:val="22"/>
          <w:szCs w:val="22"/>
        </w:rPr>
        <w:t>ΕΙΣ ΤΗΝ ΛΕΙΤΟΥΡΓΙΑ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Τα Τυπικά, οι Μακαρισμοί, και εκ του Κανόνος του Αγίου η γ</w:t>
      </w:r>
      <w:r w:rsidR="00095AB5">
        <w:rPr>
          <w:rFonts w:ascii="Tahoma" w:hAnsi="Tahoma" w:cs="Tahoma"/>
          <w:sz w:val="22"/>
          <w:szCs w:val="22"/>
        </w:rPr>
        <w:t>’</w:t>
      </w:r>
      <w:r w:rsidRPr="0077233E">
        <w:rPr>
          <w:rFonts w:ascii="Tahoma" w:hAnsi="Tahoma" w:cs="Tahoma"/>
          <w:sz w:val="22"/>
          <w:szCs w:val="22"/>
        </w:rPr>
        <w:t xml:space="preserve">  καὶ η στ</w:t>
      </w:r>
      <w:r w:rsidR="00095AB5">
        <w:rPr>
          <w:rFonts w:ascii="Tahoma" w:hAnsi="Tahoma" w:cs="Tahoma"/>
          <w:sz w:val="22"/>
          <w:szCs w:val="22"/>
        </w:rPr>
        <w:t>’</w:t>
      </w:r>
      <w:r w:rsidRPr="0077233E">
        <w:rPr>
          <w:rFonts w:ascii="Tahoma" w:hAnsi="Tahoma" w:cs="Tahoma"/>
          <w:sz w:val="22"/>
          <w:szCs w:val="22"/>
        </w:rPr>
        <w:t xml:space="preserve">  ᾠδή.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Το Εισοδικόν το Απολυτίκιον του Αγίου και το προεόρτιον Κοντάκιον.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095AB5" w:rsidRDefault="008A4D1D" w:rsidP="00095AB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95AB5">
        <w:rPr>
          <w:rFonts w:ascii="Tahoma" w:hAnsi="Tahoma" w:cs="Tahoma"/>
          <w:b/>
          <w:sz w:val="22"/>
          <w:szCs w:val="22"/>
        </w:rPr>
        <w:t>Απόστολος: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 xml:space="preserve">Προκείμενον: Ευφανθήσεται δίκαιος εν Κυρίω... 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Στίχος: Εισάκουσον ο Θεός της φωνής μου...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95AB5" w:rsidRPr="00095AB5" w:rsidRDefault="008A4D1D" w:rsidP="00095AB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95AB5">
        <w:rPr>
          <w:rFonts w:ascii="Tahoma" w:hAnsi="Tahoma" w:cs="Tahoma"/>
          <w:b/>
          <w:sz w:val="22"/>
          <w:szCs w:val="22"/>
        </w:rPr>
        <w:t>Προς Ρωμαίους Επιστολής Παύλου το Ανάγνωσμα. (Κεφ. ΣΤ , 18-23):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Αδελφοί, ελευθερωθέντες από της αμαρτίας...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95AB5" w:rsidRPr="00095AB5" w:rsidRDefault="008A4D1D" w:rsidP="00095AB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95AB5">
        <w:rPr>
          <w:rFonts w:ascii="Tahoma" w:hAnsi="Tahoma" w:cs="Tahoma"/>
          <w:b/>
          <w:sz w:val="22"/>
          <w:szCs w:val="22"/>
        </w:rPr>
        <w:t>Ευαγγέλιον. Εκ του κατά Ιωάννην. (ΙΕ  Ι7- ΙΣΤ  2):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lastRenderedPageBreak/>
        <w:t>Είπεν ο Κύριος τοις εαυτού μαθηταίς. Ταύτα εντέλλομαι υμίν, ίνα αγαπάτε αλλήλους...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095AB5" w:rsidRDefault="008A4D1D" w:rsidP="00095AB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95AB5">
        <w:rPr>
          <w:rFonts w:ascii="Tahoma" w:hAnsi="Tahoma" w:cs="Tahoma"/>
          <w:b/>
          <w:sz w:val="22"/>
          <w:szCs w:val="22"/>
        </w:rPr>
        <w:t>Μεγαλυνάρια.</w:t>
      </w:r>
      <w:r w:rsidR="00095AB5" w:rsidRPr="00095AB5">
        <w:rPr>
          <w:rFonts w:ascii="Tahoma" w:hAnsi="Tahoma" w:cs="Tahoma"/>
          <w:b/>
          <w:sz w:val="22"/>
          <w:szCs w:val="22"/>
        </w:rPr>
        <w:t xml:space="preserve"> </w:t>
      </w:r>
      <w:r w:rsidRPr="00095AB5">
        <w:rPr>
          <w:rFonts w:ascii="Tahoma" w:hAnsi="Tahoma" w:cs="Tahoma"/>
          <w:b/>
          <w:sz w:val="22"/>
          <w:szCs w:val="22"/>
        </w:rPr>
        <w:t>Εις τον Ειρήναρχον.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Ειρήναρχον άπαντες οι πιστοί, υμνήσωμεν ύμνοις και προσπέσωμεν εκτενώς, ίνα μεσιτεύση, προς την σεπτήν Τριάδα, δωρήσασθαι τω κόσμω, το μέγα έλεος.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095AB5" w:rsidRDefault="008A4D1D" w:rsidP="00095AB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95AB5">
        <w:rPr>
          <w:rFonts w:ascii="Tahoma" w:hAnsi="Tahoma" w:cs="Tahoma"/>
          <w:b/>
          <w:sz w:val="22"/>
          <w:szCs w:val="22"/>
        </w:rPr>
        <w:t>Εις τον όμιλον των Γυναικών.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Επτάριθμον όμιλον Γυναικών, αξίως τιμάσθω η πανήγυρις των πιστών, τη σεπτή εικόνι, προσπέσωμεν βοώντες· ταις σαις λιταίς πρεσβείαις, άπαντας ρύσαθαι.</w:t>
      </w:r>
    </w:p>
    <w:p w:rsidR="00095AB5" w:rsidRDefault="00095AB5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095AB5" w:rsidRDefault="008A4D1D" w:rsidP="00095AB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95AB5">
        <w:rPr>
          <w:rFonts w:ascii="Tahoma" w:hAnsi="Tahoma" w:cs="Tahoma"/>
          <w:b/>
          <w:sz w:val="22"/>
          <w:szCs w:val="22"/>
        </w:rPr>
        <w:t>Εις τον Ακάκιον.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Πρεσβύτα Κυρίου και αθλητά, Ακάκιε μάκαρ, των μαρτύρων άνθος τερπνόν· δυσώπησον Πάτερ, Τριάδα την Αγίαν, ίνα τον κόσμον ρύση του πολεμήτορος.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095AB5" w:rsidRDefault="008A4D1D" w:rsidP="00095AB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95AB5">
        <w:rPr>
          <w:rFonts w:ascii="Tahoma" w:hAnsi="Tahoma" w:cs="Tahoma"/>
          <w:b/>
          <w:sz w:val="22"/>
          <w:szCs w:val="22"/>
        </w:rPr>
        <w:t>Εις τον Παίδων όμιλον.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Φιλέορτοι δράμωμεν ευσεβώς, τιμήσωμεν θείον, Παίδων όμιλον ιερόν, του Πνεύματος σθένει, καθείλε των δαιμόνων, το ψυχοφθόρον μένος, και την αναίδειαν.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Κοινωνικόν: Εις μνημόσυνον αιώνιον...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095AB5" w:rsidRDefault="008A4D1D" w:rsidP="00095AB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95AB5">
        <w:rPr>
          <w:rFonts w:ascii="Tahoma" w:hAnsi="Tahoma" w:cs="Tahoma"/>
          <w:b/>
          <w:sz w:val="22"/>
          <w:szCs w:val="22"/>
        </w:rPr>
        <w:t>Δίστιχον:</w:t>
      </w:r>
    </w:p>
    <w:p w:rsidR="008A4D1D" w:rsidRPr="0077233E" w:rsidRDefault="008A4D1D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8A4D1D" w:rsidRPr="0077233E" w:rsidRDefault="008A4D1D" w:rsidP="00095AB5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Ειρήναρχος έψαλεν ωδήν σοι Μάρτυς·</w:t>
      </w:r>
    </w:p>
    <w:p w:rsidR="008A4D1D" w:rsidRPr="00E36FA5" w:rsidRDefault="008A4D1D" w:rsidP="00095AB5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ειρήνην, Ειρήναρχε, δίδου τω Ειρηνάρχω.</w:t>
      </w:r>
    </w:p>
    <w:p w:rsidR="000C49E9" w:rsidRPr="00E36FA5" w:rsidRDefault="000C49E9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C49E9" w:rsidRPr="0077233E" w:rsidRDefault="000C49E9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</w:rPr>
        <w:t>Η/Υ ΠΗΓΗ:</w:t>
      </w:r>
    </w:p>
    <w:p w:rsidR="000C49E9" w:rsidRPr="0077233E" w:rsidRDefault="000C49E9" w:rsidP="0077233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7233E">
        <w:rPr>
          <w:rFonts w:ascii="Tahoma" w:hAnsi="Tahoma" w:cs="Tahoma"/>
          <w:sz w:val="22"/>
          <w:szCs w:val="22"/>
          <w:lang w:val="en-US"/>
        </w:rPr>
        <w:t>V</w:t>
      </w:r>
      <w:r w:rsidRPr="0077233E">
        <w:rPr>
          <w:rFonts w:ascii="Tahoma" w:hAnsi="Tahoma" w:cs="Tahoma"/>
          <w:sz w:val="22"/>
          <w:szCs w:val="22"/>
        </w:rPr>
        <w:t>outsinasilias.blogspot.gr</w:t>
      </w:r>
    </w:p>
    <w:p w:rsidR="000C49E9" w:rsidRPr="0077233E" w:rsidRDefault="000C49E9" w:rsidP="0077233E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77233E">
        <w:rPr>
          <w:rFonts w:ascii="Tahoma" w:hAnsi="Tahoma" w:cs="Tahoma"/>
          <w:sz w:val="22"/>
          <w:szCs w:val="22"/>
        </w:rPr>
        <w:t>http://voutsinasilias.blogspot.gr/2009/11/28.html</w:t>
      </w:r>
    </w:p>
    <w:p w:rsidR="000C49E9" w:rsidRPr="0077233E" w:rsidRDefault="000C49E9" w:rsidP="0077233E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sectPr w:rsidR="000C49E9" w:rsidRPr="0077233E" w:rsidSect="00C9310C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454" w:rsidRDefault="00A94454" w:rsidP="0077233E">
      <w:r>
        <w:separator/>
      </w:r>
    </w:p>
  </w:endnote>
  <w:endnote w:type="continuationSeparator" w:id="0">
    <w:p w:rsidR="00A94454" w:rsidRDefault="00A94454" w:rsidP="00772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F73" w:rsidRDefault="0051264C">
    <w:pPr>
      <w:pStyle w:val="a4"/>
      <w:jc w:val="center"/>
    </w:pPr>
    <w:fldSimple w:instr=" PAGE   \* MERGEFORMAT ">
      <w:r w:rsidR="00705251">
        <w:rPr>
          <w:noProof/>
        </w:rPr>
        <w:t>17</w:t>
      </w:r>
    </w:fldSimple>
  </w:p>
  <w:p w:rsidR="00AE6F73" w:rsidRDefault="00AE6F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454" w:rsidRDefault="00A94454" w:rsidP="0077233E">
      <w:r>
        <w:separator/>
      </w:r>
    </w:p>
  </w:footnote>
  <w:footnote w:type="continuationSeparator" w:id="0">
    <w:p w:rsidR="00A94454" w:rsidRDefault="00A94454" w:rsidP="007723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D1D"/>
    <w:rsid w:val="00095AB5"/>
    <w:rsid w:val="000C49E9"/>
    <w:rsid w:val="002931E4"/>
    <w:rsid w:val="002A48A8"/>
    <w:rsid w:val="00342C60"/>
    <w:rsid w:val="00376AED"/>
    <w:rsid w:val="0037728B"/>
    <w:rsid w:val="00432122"/>
    <w:rsid w:val="004859A3"/>
    <w:rsid w:val="004F5A00"/>
    <w:rsid w:val="0051264C"/>
    <w:rsid w:val="005D2B44"/>
    <w:rsid w:val="00705251"/>
    <w:rsid w:val="00711D62"/>
    <w:rsid w:val="0077233E"/>
    <w:rsid w:val="00780186"/>
    <w:rsid w:val="00793EAE"/>
    <w:rsid w:val="00817E7E"/>
    <w:rsid w:val="008A4D1D"/>
    <w:rsid w:val="00A94454"/>
    <w:rsid w:val="00AE6F73"/>
    <w:rsid w:val="00BB2F2C"/>
    <w:rsid w:val="00C9310C"/>
    <w:rsid w:val="00D24C05"/>
    <w:rsid w:val="00DF534E"/>
    <w:rsid w:val="00E3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10C"/>
    <w:rPr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0C49E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0C49E9"/>
    <w:rPr>
      <w:b/>
      <w:bCs/>
      <w:sz w:val="27"/>
      <w:szCs w:val="27"/>
    </w:rPr>
  </w:style>
  <w:style w:type="paragraph" w:styleId="a3">
    <w:name w:val="header"/>
    <w:basedOn w:val="a"/>
    <w:link w:val="Char"/>
    <w:rsid w:val="0077233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77233E"/>
    <w:rPr>
      <w:sz w:val="24"/>
      <w:szCs w:val="24"/>
    </w:rPr>
  </w:style>
  <w:style w:type="paragraph" w:styleId="a4">
    <w:name w:val="footer"/>
    <w:basedOn w:val="a"/>
    <w:link w:val="Char0"/>
    <w:uiPriority w:val="99"/>
    <w:rsid w:val="0077233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7233E"/>
    <w:rPr>
      <w:sz w:val="24"/>
      <w:szCs w:val="24"/>
    </w:rPr>
  </w:style>
  <w:style w:type="paragraph" w:styleId="a5">
    <w:name w:val="Balloon Text"/>
    <w:basedOn w:val="a"/>
    <w:link w:val="Char1"/>
    <w:rsid w:val="0043212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432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5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9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506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84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05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08368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023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1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C652-B9AD-41D8-8F2D-BD05B4E3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25</Pages>
  <Words>6270</Words>
  <Characters>33859</Characters>
  <Application>Microsoft Office Word</Application>
  <DocSecurity>0</DocSecurity>
  <Lines>282</Lines>
  <Paragraphs>80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ΤΗ ΚΗ’ ΤΟΥ ΜΗΝΟΣ ΝΟΕΜΒΡΙΟΥ</vt:lpstr>
    </vt:vector>
  </TitlesOfParts>
  <Company>x</Company>
  <LinksUpToDate>false</LinksUpToDate>
  <CharactersWithSpaces>40049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ΤΗ ΚΗ’ ΤΟΥ ΜΗΝΟΣ ΝΟΕΜΒΡΙΟΥ</dc:title>
  <dc:creator>x</dc:creator>
  <cp:lastModifiedBy>Ιωάννης</cp:lastModifiedBy>
  <cp:revision>13</cp:revision>
  <dcterms:created xsi:type="dcterms:W3CDTF">2014-11-27T07:56:00Z</dcterms:created>
  <dcterms:modified xsi:type="dcterms:W3CDTF">2014-11-27T15:21:00Z</dcterms:modified>
</cp:coreProperties>
</file>